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6C" w:rsidRPr="001E3894" w:rsidRDefault="002D7F6C" w:rsidP="002D7F6C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2D7F6C" w:rsidRDefault="002D7F6C" w:rsidP="002D7F6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2D7F6C" w:rsidRDefault="002D7F6C" w:rsidP="002D7F6C">
      <w:pPr>
        <w:rPr>
          <w:sz w:val="28"/>
          <w:szCs w:val="28"/>
        </w:rPr>
      </w:pPr>
    </w:p>
    <w:p w:rsidR="002D7F6C" w:rsidRDefault="002D7F6C" w:rsidP="002D7F6C">
      <w:pPr>
        <w:rPr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 w:rsidR="00AE58A6">
        <w:rPr>
          <w:rFonts w:ascii="Calibri" w:hAnsi="Calibri"/>
          <w:b/>
          <w:sz w:val="28"/>
          <w:szCs w:val="28"/>
        </w:rPr>
        <w:t>I/34</w:t>
      </w:r>
      <w:r w:rsidRPr="007F7B7C">
        <w:rPr>
          <w:rFonts w:ascii="Calibri" w:hAnsi="Calibri"/>
          <w:b/>
          <w:sz w:val="28"/>
          <w:szCs w:val="28"/>
        </w:rPr>
        <w:t xml:space="preserve">/19 w sprawie  </w:t>
      </w:r>
      <w:r>
        <w:rPr>
          <w:rFonts w:ascii="Calibri" w:hAnsi="Calibri"/>
          <w:b/>
          <w:sz w:val="28"/>
          <w:szCs w:val="28"/>
        </w:rPr>
        <w:t xml:space="preserve">zaciągnięcia pożyczki z budżetu państwa na wyprzedzające finansowanie z Banku Gospodarstwa Krajowego na realizację zadania </w:t>
      </w:r>
      <w:proofErr w:type="spellStart"/>
      <w:r>
        <w:rPr>
          <w:rFonts w:ascii="Calibri" w:hAnsi="Calibri"/>
          <w:b/>
          <w:sz w:val="28"/>
          <w:szCs w:val="28"/>
        </w:rPr>
        <w:t>pn</w:t>
      </w:r>
      <w:proofErr w:type="spellEnd"/>
      <w:r>
        <w:rPr>
          <w:rFonts w:ascii="Calibri" w:hAnsi="Calibri"/>
          <w:b/>
          <w:sz w:val="28"/>
          <w:szCs w:val="28"/>
        </w:rPr>
        <w:t>: „ Rozbudowa stacji uzdatniania wody w miejscowości Stare Wypychy wraz z przebudową sieci  wodociągowej w miejscowości Somianka Parcele i Somianka, budowa sieci wodociągowej w miejscowości Somianka oraz budowa przydomowych oczyszczalni ścieków na terenie gminy Somianka”</w:t>
      </w:r>
    </w:p>
    <w:p w:rsidR="002D7F6C" w:rsidRDefault="002D7F6C" w:rsidP="00202B6A">
      <w:pPr>
        <w:ind w:firstLine="708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1"/>
        <w:gridCol w:w="3106"/>
      </w:tblGrid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Sposób głosowania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 w:rsidP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2D7F6C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6C" w:rsidRDefault="002D7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AE58A6" w:rsidRPr="001E3894" w:rsidRDefault="00AE58A6" w:rsidP="00AE58A6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AE58A6" w:rsidRDefault="00AE58A6" w:rsidP="00AE58A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2D7F6C" w:rsidRDefault="00AE58A6" w:rsidP="00AE58A6">
      <w:pPr>
        <w:rPr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I/35</w:t>
      </w:r>
      <w:r w:rsidRPr="007F7B7C">
        <w:rPr>
          <w:rFonts w:ascii="Calibri" w:hAnsi="Calibri"/>
          <w:b/>
          <w:sz w:val="28"/>
          <w:szCs w:val="28"/>
        </w:rPr>
        <w:t xml:space="preserve">/19 w sprawie  </w:t>
      </w:r>
      <w:r>
        <w:rPr>
          <w:rFonts w:ascii="Calibri" w:hAnsi="Calibri"/>
          <w:b/>
          <w:sz w:val="28"/>
          <w:szCs w:val="28"/>
        </w:rPr>
        <w:t>emisji obligacji komunalnych</w:t>
      </w:r>
    </w:p>
    <w:p w:rsidR="002D7F6C" w:rsidRDefault="002D7F6C" w:rsidP="00202B6A">
      <w:pPr>
        <w:ind w:firstLine="708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1"/>
        <w:gridCol w:w="3106"/>
      </w:tblGrid>
      <w:tr w:rsidR="00AE58A6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Sposób głosowania</w:t>
            </w:r>
          </w:p>
        </w:tc>
      </w:tr>
      <w:tr w:rsidR="00AE58A6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EF4E61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AE58A6" w:rsidRDefault="00AE58A6" w:rsidP="00AE58A6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D7F6C">
      <w:pPr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2D7F6C" w:rsidRDefault="002D7F6C" w:rsidP="00202B6A">
      <w:pPr>
        <w:ind w:firstLine="708"/>
        <w:rPr>
          <w:sz w:val="28"/>
          <w:szCs w:val="28"/>
        </w:rPr>
      </w:pPr>
    </w:p>
    <w:p w:rsidR="00AE58A6" w:rsidRDefault="00AE58A6" w:rsidP="00202B6A">
      <w:pPr>
        <w:ind w:firstLine="708"/>
        <w:rPr>
          <w:sz w:val="28"/>
          <w:szCs w:val="28"/>
        </w:rPr>
      </w:pPr>
    </w:p>
    <w:p w:rsidR="00AE58A6" w:rsidRDefault="00AE58A6" w:rsidP="00202B6A">
      <w:pPr>
        <w:ind w:firstLine="708"/>
        <w:rPr>
          <w:sz w:val="28"/>
          <w:szCs w:val="28"/>
        </w:rPr>
      </w:pPr>
    </w:p>
    <w:p w:rsidR="00AE58A6" w:rsidRDefault="00AE58A6" w:rsidP="00202B6A">
      <w:pPr>
        <w:ind w:firstLine="708"/>
        <w:rPr>
          <w:sz w:val="28"/>
          <w:szCs w:val="28"/>
        </w:rPr>
      </w:pPr>
    </w:p>
    <w:p w:rsidR="00AE58A6" w:rsidRDefault="00AE58A6" w:rsidP="00202B6A">
      <w:pPr>
        <w:ind w:firstLine="708"/>
        <w:rPr>
          <w:sz w:val="28"/>
          <w:szCs w:val="28"/>
        </w:rPr>
      </w:pPr>
    </w:p>
    <w:p w:rsidR="00AE58A6" w:rsidRDefault="00AE58A6" w:rsidP="00202B6A">
      <w:pPr>
        <w:ind w:firstLine="708"/>
        <w:rPr>
          <w:sz w:val="28"/>
          <w:szCs w:val="28"/>
        </w:rPr>
      </w:pPr>
    </w:p>
    <w:p w:rsidR="00202B6A" w:rsidRPr="001E3894" w:rsidRDefault="00202B6A" w:rsidP="00202B6A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202B6A" w:rsidRDefault="00202B6A" w:rsidP="00202B6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202B6A" w:rsidRDefault="00202B6A" w:rsidP="00202B6A">
      <w:pPr>
        <w:rPr>
          <w:sz w:val="28"/>
          <w:szCs w:val="28"/>
        </w:rPr>
      </w:pPr>
    </w:p>
    <w:p w:rsidR="00AB5059" w:rsidRPr="002D7F6C" w:rsidRDefault="00202B6A" w:rsidP="002D7F6C">
      <w:pPr>
        <w:spacing w:after="0"/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I/36</w:t>
      </w:r>
      <w:r w:rsidRPr="007F7B7C">
        <w:rPr>
          <w:rFonts w:ascii="Calibri" w:hAnsi="Calibri"/>
          <w:b/>
          <w:sz w:val="28"/>
          <w:szCs w:val="28"/>
        </w:rPr>
        <w:t xml:space="preserve">/19 w sprawie  zmiany uchwały </w:t>
      </w:r>
      <w:r w:rsidR="00D66B9F">
        <w:rPr>
          <w:rFonts w:ascii="Calibri" w:hAnsi="Calibri"/>
          <w:b/>
          <w:sz w:val="28"/>
          <w:szCs w:val="28"/>
        </w:rPr>
        <w:t xml:space="preserve">Nr III/20/18 Rady Gminy Somianka z dnia 28 grudnia 2018 roku </w:t>
      </w:r>
      <w:r w:rsidRPr="007F7B7C">
        <w:rPr>
          <w:rFonts w:ascii="Calibri" w:hAnsi="Calibri"/>
          <w:b/>
          <w:sz w:val="28"/>
          <w:szCs w:val="28"/>
        </w:rPr>
        <w:t>w sprawie</w:t>
      </w:r>
      <w:r w:rsidR="002D7F6C">
        <w:rPr>
          <w:rFonts w:ascii="Calibri" w:hAnsi="Calibri"/>
          <w:b/>
          <w:sz w:val="28"/>
          <w:szCs w:val="28"/>
        </w:rPr>
        <w:t xml:space="preserve"> u</w:t>
      </w:r>
      <w:r w:rsidR="00D66B9F">
        <w:rPr>
          <w:rFonts w:ascii="Calibri" w:hAnsi="Calibri"/>
          <w:b/>
          <w:sz w:val="28"/>
          <w:szCs w:val="28"/>
        </w:rPr>
        <w:t>chwalenia</w:t>
      </w:r>
      <w:r w:rsidR="002D7F6C">
        <w:rPr>
          <w:rFonts w:ascii="Calibri" w:hAnsi="Calibri"/>
          <w:b/>
          <w:sz w:val="28"/>
          <w:szCs w:val="28"/>
        </w:rPr>
        <w:t xml:space="preserve"> </w:t>
      </w:r>
      <w:r w:rsidRPr="007F7B7C">
        <w:rPr>
          <w:rFonts w:ascii="Calibri" w:hAnsi="Calibri"/>
          <w:b/>
          <w:sz w:val="28"/>
          <w:szCs w:val="28"/>
        </w:rPr>
        <w:t>Wieloletniej Prognozy Finansowej Gminy Somianka</w:t>
      </w:r>
      <w:r w:rsidR="002D7F6C">
        <w:rPr>
          <w:rFonts w:ascii="Calibri" w:hAnsi="Calibri"/>
          <w:b/>
          <w:sz w:val="28"/>
          <w:szCs w:val="28"/>
        </w:rPr>
        <w:t xml:space="preserve"> </w:t>
      </w:r>
      <w:r w:rsidRPr="007F7B7C">
        <w:rPr>
          <w:rFonts w:ascii="Calibri" w:hAnsi="Calibri"/>
          <w:b/>
          <w:sz w:val="28"/>
          <w:szCs w:val="28"/>
        </w:rPr>
        <w:t>na lata 2019-2024</w:t>
      </w:r>
    </w:p>
    <w:p w:rsidR="00D66B9F" w:rsidRDefault="00D66B9F"/>
    <w:p w:rsidR="00D66B9F" w:rsidRDefault="00D66B9F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1"/>
        <w:gridCol w:w="2822"/>
      </w:tblGrid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 w:rsidP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Sposób głosowania   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Przeciw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Przeciw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E58A6" w:rsidTr="00AE58A6">
        <w:trPr>
          <w:trHeight w:val="290"/>
        </w:trPr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A6" w:rsidRDefault="00AE5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D66B9F" w:rsidRDefault="00D66B9F"/>
    <w:p w:rsidR="00D66B9F" w:rsidRDefault="00D66B9F"/>
    <w:p w:rsidR="00D66B9F" w:rsidRDefault="00D66B9F"/>
    <w:p w:rsidR="00D66B9F" w:rsidRDefault="00D66B9F"/>
    <w:p w:rsidR="00D66B9F" w:rsidRDefault="00D66B9F"/>
    <w:p w:rsidR="00D66B9F" w:rsidRDefault="00D66B9F"/>
    <w:p w:rsidR="00D66B9F" w:rsidRDefault="00D66B9F"/>
    <w:p w:rsidR="00D66B9F" w:rsidRDefault="00D66B9F"/>
    <w:p w:rsidR="00D66B9F" w:rsidRDefault="00D66B9F"/>
    <w:p w:rsidR="00D66B9F" w:rsidRDefault="00D66B9F"/>
    <w:p w:rsidR="00D66B9F" w:rsidRDefault="00D66B9F"/>
    <w:p w:rsidR="00D66B9F" w:rsidRDefault="00D66B9F"/>
    <w:p w:rsidR="00D66B9F" w:rsidRDefault="00D66B9F"/>
    <w:p w:rsidR="00AE58A6" w:rsidRDefault="00AE58A6"/>
    <w:p w:rsidR="00AE58A6" w:rsidRPr="001E3894" w:rsidRDefault="00AE58A6" w:rsidP="00AE58A6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AE58A6" w:rsidRDefault="00AE58A6" w:rsidP="00AE58A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AE58A6" w:rsidRDefault="00AE58A6" w:rsidP="00AE58A6">
      <w:pPr>
        <w:rPr>
          <w:sz w:val="28"/>
          <w:szCs w:val="28"/>
        </w:rPr>
      </w:pPr>
    </w:p>
    <w:p w:rsidR="00AE58A6" w:rsidRDefault="00AE58A6"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I/37</w:t>
      </w:r>
      <w:r w:rsidRPr="007F7B7C">
        <w:rPr>
          <w:rFonts w:ascii="Calibri" w:hAnsi="Calibri"/>
          <w:b/>
          <w:sz w:val="28"/>
          <w:szCs w:val="28"/>
        </w:rPr>
        <w:t xml:space="preserve">/19 w sprawie  </w:t>
      </w:r>
      <w:r>
        <w:rPr>
          <w:rFonts w:ascii="Calibri" w:hAnsi="Calibri"/>
          <w:b/>
          <w:sz w:val="28"/>
          <w:szCs w:val="28"/>
        </w:rPr>
        <w:t>zmian do Uchwały budżetowej nr III/21/18 Rady Gminy Somianka z dnia 28 grudnia 2018 roku</w:t>
      </w:r>
    </w:p>
    <w:p w:rsidR="00AE58A6" w:rsidRDefault="00AE58A6"/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2231"/>
      </w:tblGrid>
      <w:tr w:rsidR="00AE58A6" w:rsidRPr="00AE58A6" w:rsidTr="00AE58A6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EF4E61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EF4E61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AE58A6" w:rsidRPr="00AE58A6" w:rsidTr="00AE58A6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6" w:rsidRPr="00AE58A6" w:rsidRDefault="00AE58A6" w:rsidP="00AE58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E58A6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AE58A6" w:rsidRDefault="00AE58A6"/>
    <w:p w:rsidR="00AE58A6" w:rsidRDefault="00AE58A6"/>
    <w:p w:rsidR="00AE58A6" w:rsidRDefault="00AE58A6"/>
    <w:p w:rsidR="00AE58A6" w:rsidRDefault="00AE58A6"/>
    <w:p w:rsidR="00AE58A6" w:rsidRDefault="00AE58A6"/>
    <w:p w:rsidR="00AE58A6" w:rsidRDefault="00AE58A6"/>
    <w:p w:rsidR="00AE58A6" w:rsidRDefault="00AE58A6"/>
    <w:p w:rsidR="00AE58A6" w:rsidRDefault="00AE58A6"/>
    <w:p w:rsidR="00AE58A6" w:rsidRDefault="00AE58A6"/>
    <w:p w:rsidR="00AE58A6" w:rsidRDefault="00AE58A6"/>
    <w:p w:rsidR="00AE58A6" w:rsidRDefault="00AE58A6"/>
    <w:p w:rsidR="00AE58A6" w:rsidRDefault="00AE58A6"/>
    <w:p w:rsidR="00AE58A6" w:rsidRDefault="00AE58A6"/>
    <w:p w:rsidR="00AE58A6" w:rsidRDefault="00AE58A6"/>
    <w:p w:rsidR="00AE58A6" w:rsidRDefault="00AE58A6"/>
    <w:p w:rsidR="00AE58A6" w:rsidRPr="001E3894" w:rsidRDefault="00AE58A6" w:rsidP="00AE58A6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AE58A6" w:rsidRDefault="00AE58A6" w:rsidP="00AE58A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AE58A6" w:rsidRDefault="00AE58A6" w:rsidP="00AE58A6">
      <w:pPr>
        <w:rPr>
          <w:sz w:val="28"/>
          <w:szCs w:val="28"/>
        </w:rPr>
      </w:pPr>
    </w:p>
    <w:p w:rsidR="00AE58A6" w:rsidRDefault="00AE58A6" w:rsidP="00AE58A6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 w:rsidR="0099074E">
        <w:rPr>
          <w:rFonts w:ascii="Calibri" w:hAnsi="Calibri"/>
          <w:b/>
          <w:sz w:val="28"/>
          <w:szCs w:val="28"/>
        </w:rPr>
        <w:t>I/38</w:t>
      </w:r>
      <w:r w:rsidRPr="007F7B7C">
        <w:rPr>
          <w:rFonts w:ascii="Calibri" w:hAnsi="Calibri"/>
          <w:b/>
          <w:sz w:val="28"/>
          <w:szCs w:val="28"/>
        </w:rPr>
        <w:t xml:space="preserve">/19 w sprawie  </w:t>
      </w:r>
      <w:r w:rsidR="0099074E">
        <w:rPr>
          <w:rFonts w:ascii="Calibri" w:hAnsi="Calibri"/>
          <w:b/>
          <w:sz w:val="28"/>
          <w:szCs w:val="28"/>
        </w:rPr>
        <w:t>pow</w:t>
      </w:r>
      <w:r w:rsidR="00EF4E61">
        <w:rPr>
          <w:rFonts w:ascii="Calibri" w:hAnsi="Calibri"/>
          <w:b/>
          <w:sz w:val="28"/>
          <w:szCs w:val="28"/>
        </w:rPr>
        <w:t xml:space="preserve">ołania członka klubu do Komisji </w:t>
      </w:r>
      <w:r w:rsidR="0099074E">
        <w:rPr>
          <w:rFonts w:ascii="Calibri" w:hAnsi="Calibri"/>
          <w:b/>
          <w:sz w:val="28"/>
          <w:szCs w:val="28"/>
        </w:rPr>
        <w:t>Rewizyjnej</w:t>
      </w:r>
    </w:p>
    <w:p w:rsidR="0099074E" w:rsidRDefault="0099074E" w:rsidP="00AE58A6">
      <w:pPr>
        <w:rPr>
          <w:rFonts w:ascii="Calibri" w:hAnsi="Calibri"/>
          <w:b/>
          <w:sz w:val="28"/>
          <w:szCs w:val="28"/>
        </w:rPr>
      </w:pP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2906"/>
      </w:tblGrid>
      <w:tr w:rsidR="0099074E" w:rsidRPr="0099074E" w:rsidTr="00EF4E61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EF4E61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EF4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EF4E61"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EF4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="00EF4E61"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Pr="0099074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AE58A6" w:rsidRDefault="00AE58A6" w:rsidP="00AE58A6">
      <w:pPr>
        <w:rPr>
          <w:rFonts w:ascii="Calibri" w:hAnsi="Calibri"/>
          <w:b/>
          <w:sz w:val="28"/>
          <w:szCs w:val="28"/>
        </w:rPr>
      </w:pPr>
    </w:p>
    <w:p w:rsidR="00AE58A6" w:rsidRDefault="00AE58A6" w:rsidP="00AE58A6">
      <w:pPr>
        <w:rPr>
          <w:rFonts w:ascii="Calibri" w:hAnsi="Calibri"/>
          <w:b/>
          <w:sz w:val="28"/>
          <w:szCs w:val="28"/>
        </w:rPr>
      </w:pPr>
    </w:p>
    <w:p w:rsidR="00AE58A6" w:rsidRDefault="00AE58A6" w:rsidP="00AE58A6"/>
    <w:p w:rsidR="00AE58A6" w:rsidRDefault="00AE58A6"/>
    <w:p w:rsidR="00AE58A6" w:rsidRDefault="00AE58A6"/>
    <w:p w:rsidR="00AE58A6" w:rsidRDefault="00AE58A6"/>
    <w:p w:rsidR="0099074E" w:rsidRDefault="0099074E" w:rsidP="00D66B9F">
      <w:pPr>
        <w:ind w:firstLine="708"/>
        <w:rPr>
          <w:sz w:val="28"/>
          <w:szCs w:val="28"/>
        </w:rPr>
      </w:pPr>
    </w:p>
    <w:p w:rsidR="0099074E" w:rsidRDefault="0099074E" w:rsidP="00D66B9F">
      <w:pPr>
        <w:ind w:firstLine="708"/>
        <w:rPr>
          <w:sz w:val="28"/>
          <w:szCs w:val="28"/>
        </w:rPr>
      </w:pPr>
    </w:p>
    <w:p w:rsidR="0099074E" w:rsidRDefault="0099074E" w:rsidP="00D66B9F">
      <w:pPr>
        <w:ind w:firstLine="708"/>
        <w:rPr>
          <w:sz w:val="28"/>
          <w:szCs w:val="28"/>
        </w:rPr>
      </w:pPr>
    </w:p>
    <w:p w:rsidR="0099074E" w:rsidRDefault="0099074E" w:rsidP="00D66B9F">
      <w:pPr>
        <w:ind w:firstLine="708"/>
        <w:rPr>
          <w:sz w:val="28"/>
          <w:szCs w:val="28"/>
        </w:rPr>
      </w:pPr>
    </w:p>
    <w:p w:rsidR="0099074E" w:rsidRDefault="0099074E" w:rsidP="0099074E">
      <w:pPr>
        <w:rPr>
          <w:sz w:val="28"/>
          <w:szCs w:val="28"/>
        </w:rPr>
      </w:pPr>
    </w:p>
    <w:p w:rsidR="0099074E" w:rsidRDefault="0099074E" w:rsidP="00D66B9F">
      <w:pPr>
        <w:ind w:firstLine="708"/>
        <w:rPr>
          <w:sz w:val="28"/>
          <w:szCs w:val="28"/>
        </w:rPr>
      </w:pPr>
    </w:p>
    <w:p w:rsidR="0099074E" w:rsidRDefault="0099074E" w:rsidP="00D66B9F">
      <w:pPr>
        <w:ind w:firstLine="708"/>
        <w:rPr>
          <w:sz w:val="28"/>
          <w:szCs w:val="28"/>
        </w:rPr>
      </w:pPr>
    </w:p>
    <w:p w:rsidR="00D66B9F" w:rsidRPr="001E3894" w:rsidRDefault="00D66B9F" w:rsidP="00D66B9F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D66B9F" w:rsidRDefault="00D66B9F" w:rsidP="00D66B9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D66B9F" w:rsidRDefault="00D66B9F"/>
    <w:p w:rsidR="00D66B9F" w:rsidRPr="00EF4E61" w:rsidRDefault="00D66B9F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I/39</w:t>
      </w:r>
      <w:r w:rsidRPr="007F7B7C">
        <w:rPr>
          <w:rFonts w:ascii="Calibri" w:hAnsi="Calibri"/>
          <w:b/>
          <w:sz w:val="28"/>
          <w:szCs w:val="28"/>
        </w:rPr>
        <w:t xml:space="preserve">/19 w sprawie </w:t>
      </w:r>
      <w:r w:rsidR="00EF4E61">
        <w:rPr>
          <w:rFonts w:ascii="Calibri" w:hAnsi="Calibri"/>
          <w:b/>
          <w:sz w:val="28"/>
          <w:szCs w:val="28"/>
        </w:rPr>
        <w:t xml:space="preserve">powołania klubu </w:t>
      </w:r>
      <w:r>
        <w:rPr>
          <w:rFonts w:ascii="Calibri" w:hAnsi="Calibri"/>
          <w:b/>
          <w:sz w:val="28"/>
          <w:szCs w:val="28"/>
        </w:rPr>
        <w:t>do Komisji</w:t>
      </w:r>
      <w:r w:rsidR="001832F7">
        <w:rPr>
          <w:rFonts w:ascii="Calibri" w:hAnsi="Calibri"/>
          <w:b/>
          <w:sz w:val="28"/>
          <w:szCs w:val="28"/>
        </w:rPr>
        <w:t xml:space="preserve"> Skarg, Wniosków</w:t>
      </w:r>
      <w:r>
        <w:rPr>
          <w:rFonts w:ascii="Calibri" w:hAnsi="Calibri"/>
          <w:b/>
          <w:sz w:val="28"/>
          <w:szCs w:val="28"/>
        </w:rPr>
        <w:t xml:space="preserve"> i Petycji</w:t>
      </w:r>
      <w:r w:rsidRPr="007F7B7C">
        <w:rPr>
          <w:rFonts w:ascii="Calibri" w:hAnsi="Calibri"/>
          <w:b/>
          <w:sz w:val="28"/>
          <w:szCs w:val="28"/>
        </w:rPr>
        <w:t xml:space="preserve"> </w:t>
      </w:r>
    </w:p>
    <w:p w:rsidR="0099074E" w:rsidRDefault="0099074E"/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2832"/>
      </w:tblGrid>
      <w:tr w:rsidR="0099074E" w:rsidRPr="0099074E" w:rsidTr="0099074E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EF4E61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EF4E61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 w:colFirst="1" w:colLast="1"/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bookmarkEnd w:id="0"/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 zagłosowała</w:t>
            </w:r>
          </w:p>
        </w:tc>
      </w:tr>
      <w:tr w:rsidR="0099074E" w:rsidRPr="0099074E" w:rsidTr="0099074E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 w:rsidP="0099074E">
      <w:pPr>
        <w:ind w:firstLine="708"/>
        <w:rPr>
          <w:sz w:val="28"/>
          <w:szCs w:val="28"/>
        </w:rPr>
      </w:pPr>
    </w:p>
    <w:p w:rsidR="0099074E" w:rsidRDefault="0099074E" w:rsidP="0099074E">
      <w:pPr>
        <w:ind w:firstLine="708"/>
        <w:rPr>
          <w:sz w:val="28"/>
          <w:szCs w:val="28"/>
        </w:rPr>
      </w:pPr>
    </w:p>
    <w:p w:rsidR="00EF4E61" w:rsidRDefault="00EF4E61" w:rsidP="0099074E">
      <w:pPr>
        <w:ind w:firstLine="708"/>
        <w:rPr>
          <w:sz w:val="28"/>
          <w:szCs w:val="28"/>
        </w:rPr>
      </w:pPr>
    </w:p>
    <w:p w:rsidR="0099074E" w:rsidRPr="001E3894" w:rsidRDefault="0099074E" w:rsidP="0099074E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99074E" w:rsidRDefault="0099074E" w:rsidP="0099074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99074E" w:rsidRDefault="0099074E" w:rsidP="0099074E">
      <w:pPr>
        <w:rPr>
          <w:sz w:val="28"/>
          <w:szCs w:val="28"/>
        </w:rPr>
      </w:pPr>
    </w:p>
    <w:p w:rsidR="0099074E" w:rsidRDefault="0099074E" w:rsidP="0099074E"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I/40</w:t>
      </w:r>
      <w:r w:rsidRPr="007F7B7C">
        <w:rPr>
          <w:rFonts w:ascii="Calibri" w:hAnsi="Calibri"/>
          <w:b/>
          <w:sz w:val="28"/>
          <w:szCs w:val="28"/>
        </w:rPr>
        <w:t xml:space="preserve">/19 w sprawie  </w:t>
      </w:r>
      <w:r>
        <w:rPr>
          <w:rFonts w:ascii="Calibri" w:hAnsi="Calibri"/>
          <w:b/>
          <w:sz w:val="28"/>
          <w:szCs w:val="28"/>
        </w:rPr>
        <w:t>zmiany Statutu Gminy Somianka</w:t>
      </w:r>
    </w:p>
    <w:p w:rsidR="0099074E" w:rsidRDefault="0099074E"/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0"/>
        <w:gridCol w:w="2492"/>
      </w:tblGrid>
      <w:tr w:rsidR="0099074E" w:rsidRPr="0099074E" w:rsidTr="0099074E">
        <w:trPr>
          <w:trHeight w:val="30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EF4E61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EF4E61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Wstrzymał się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99074E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99074E" w:rsidRPr="001E3894" w:rsidRDefault="0099074E" w:rsidP="0099074E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99074E" w:rsidRDefault="0099074E" w:rsidP="0099074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99074E" w:rsidRDefault="0099074E" w:rsidP="0099074E"/>
    <w:p w:rsidR="0099074E" w:rsidRDefault="0099074E" w:rsidP="0099074E"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I/41</w:t>
      </w:r>
      <w:r w:rsidRPr="007F7B7C">
        <w:rPr>
          <w:rFonts w:ascii="Calibri" w:hAnsi="Calibri"/>
          <w:b/>
          <w:sz w:val="28"/>
          <w:szCs w:val="28"/>
        </w:rPr>
        <w:t>/19 w sprawie</w:t>
      </w:r>
      <w:r>
        <w:rPr>
          <w:rFonts w:ascii="Calibri" w:hAnsi="Calibri"/>
          <w:b/>
          <w:sz w:val="28"/>
          <w:szCs w:val="28"/>
        </w:rPr>
        <w:t xml:space="preserve"> regulaminu komisji Rady Gminy Somianka</w:t>
      </w:r>
    </w:p>
    <w:p w:rsidR="0099074E" w:rsidRDefault="0099074E"/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695"/>
      </w:tblGrid>
      <w:tr w:rsidR="0099074E" w:rsidRPr="0099074E" w:rsidTr="00EF4E61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EF4E61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EF4E61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99074E" w:rsidRPr="0099074E" w:rsidTr="00EF4E61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74E" w:rsidRPr="0099074E" w:rsidRDefault="0099074E" w:rsidP="009907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074E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99074E" w:rsidRDefault="0099074E"/>
    <w:p w:rsidR="0099074E" w:rsidRDefault="0099074E"/>
    <w:p w:rsidR="0099074E" w:rsidRDefault="0099074E"/>
    <w:p w:rsidR="0099074E" w:rsidRDefault="0099074E"/>
    <w:p w:rsidR="0099074E" w:rsidRDefault="0099074E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 w:rsidP="00F47E99"/>
    <w:p w:rsidR="00EF4E61" w:rsidRDefault="00EF4E61" w:rsidP="00F47E99">
      <w:pPr>
        <w:ind w:firstLine="708"/>
        <w:rPr>
          <w:sz w:val="28"/>
          <w:szCs w:val="28"/>
        </w:rPr>
      </w:pPr>
    </w:p>
    <w:p w:rsidR="00F47E99" w:rsidRPr="001E3894" w:rsidRDefault="00F47E99" w:rsidP="00F47E99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F47E99" w:rsidRDefault="00F47E99" w:rsidP="00F47E9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F47E99" w:rsidRDefault="00F47E99" w:rsidP="00F47E99"/>
    <w:p w:rsidR="00F47E99" w:rsidRDefault="00F47E99" w:rsidP="00F47E99"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I/42</w:t>
      </w:r>
      <w:r w:rsidRPr="007F7B7C">
        <w:rPr>
          <w:rFonts w:ascii="Calibri" w:hAnsi="Calibri"/>
          <w:b/>
          <w:sz w:val="28"/>
          <w:szCs w:val="28"/>
        </w:rPr>
        <w:t>/19</w:t>
      </w:r>
      <w:r>
        <w:rPr>
          <w:rFonts w:ascii="Calibri" w:hAnsi="Calibri"/>
          <w:b/>
          <w:sz w:val="28"/>
          <w:szCs w:val="28"/>
        </w:rPr>
        <w:t xml:space="preserve"> zmieniająca uchwałę</w:t>
      </w:r>
      <w:r w:rsidRPr="007F7B7C">
        <w:rPr>
          <w:rFonts w:ascii="Calibri" w:hAnsi="Calibri"/>
          <w:b/>
          <w:sz w:val="28"/>
          <w:szCs w:val="28"/>
        </w:rPr>
        <w:t xml:space="preserve"> w sprawie</w:t>
      </w:r>
      <w:r>
        <w:rPr>
          <w:rFonts w:ascii="Calibri" w:hAnsi="Calibri"/>
          <w:b/>
          <w:sz w:val="28"/>
          <w:szCs w:val="28"/>
        </w:rPr>
        <w:t xml:space="preserve"> Statutu Sołectwa</w:t>
      </w:r>
    </w:p>
    <w:p w:rsidR="00F47E99" w:rsidRDefault="00F47E99"/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835"/>
      </w:tblGrid>
      <w:tr w:rsidR="00F47E99" w:rsidRPr="00F47E99" w:rsidTr="00EF4E61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EF4E61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EF4E61"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EF4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="00EF4E61"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EF4E61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Pr="001E3894" w:rsidRDefault="00F47E99" w:rsidP="00F47E99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F47E99" w:rsidRDefault="00F47E99" w:rsidP="00F47E9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F47E99" w:rsidRDefault="00F47E99" w:rsidP="00F47E99"/>
    <w:p w:rsidR="00F47E99" w:rsidRDefault="00F47E99"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I/43</w:t>
      </w:r>
      <w:r w:rsidRPr="007F7B7C">
        <w:rPr>
          <w:rFonts w:ascii="Calibri" w:hAnsi="Calibri"/>
          <w:b/>
          <w:sz w:val="28"/>
          <w:szCs w:val="28"/>
        </w:rPr>
        <w:t>/19</w:t>
      </w:r>
      <w:r>
        <w:rPr>
          <w:rFonts w:ascii="Calibri" w:hAnsi="Calibri"/>
          <w:b/>
          <w:sz w:val="28"/>
          <w:szCs w:val="28"/>
        </w:rPr>
        <w:t xml:space="preserve"> zmieniająca uchwałę</w:t>
      </w:r>
      <w:r w:rsidRPr="007F7B7C">
        <w:rPr>
          <w:rFonts w:ascii="Calibri" w:hAnsi="Calibri"/>
          <w:b/>
          <w:sz w:val="28"/>
          <w:szCs w:val="28"/>
        </w:rPr>
        <w:t xml:space="preserve"> w sprawie</w:t>
      </w:r>
      <w:r>
        <w:rPr>
          <w:rFonts w:ascii="Calibri" w:hAnsi="Calibri"/>
          <w:b/>
          <w:sz w:val="28"/>
          <w:szCs w:val="28"/>
        </w:rPr>
        <w:t xml:space="preserve"> zatwierdzenia statutu jednostki pomocniczej gminy – Sołectwa Somianka Zaszosie</w:t>
      </w:r>
    </w:p>
    <w:p w:rsidR="00F47E99" w:rsidRDefault="00F47E99"/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2392"/>
      </w:tblGrid>
      <w:tr w:rsidR="00F47E99" w:rsidRPr="00F47E99" w:rsidTr="00F47E99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EF4E61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EF4E61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F47E99" w:rsidRPr="00F47E99" w:rsidTr="00F47E99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99" w:rsidRPr="00F47E99" w:rsidRDefault="00F47E99" w:rsidP="00F4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7E99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Default="00F47E99"/>
    <w:p w:rsidR="00F47E99" w:rsidRPr="001E3894" w:rsidRDefault="00F47E99" w:rsidP="00F47E99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F47E99" w:rsidRDefault="00F47E99" w:rsidP="00C054F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C054FA" w:rsidRPr="00C054FA" w:rsidRDefault="00C054FA" w:rsidP="00C054FA">
      <w:pPr>
        <w:ind w:left="708" w:firstLine="708"/>
        <w:rPr>
          <w:sz w:val="28"/>
          <w:szCs w:val="28"/>
        </w:rPr>
      </w:pPr>
    </w:p>
    <w:p w:rsidR="00F47E99" w:rsidRDefault="00F47E99" w:rsidP="00F47E99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I/44</w:t>
      </w:r>
      <w:r w:rsidRPr="007F7B7C">
        <w:rPr>
          <w:rFonts w:ascii="Calibri" w:hAnsi="Calibri"/>
          <w:b/>
          <w:sz w:val="28"/>
          <w:szCs w:val="28"/>
        </w:rPr>
        <w:t>/19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F7B7C">
        <w:rPr>
          <w:rFonts w:ascii="Calibri" w:hAnsi="Calibri"/>
          <w:b/>
          <w:sz w:val="28"/>
          <w:szCs w:val="28"/>
        </w:rPr>
        <w:t>w sprawie</w:t>
      </w:r>
      <w:r>
        <w:rPr>
          <w:rFonts w:ascii="Calibri" w:hAnsi="Calibri"/>
          <w:b/>
          <w:sz w:val="28"/>
          <w:szCs w:val="28"/>
        </w:rPr>
        <w:t xml:space="preserve"> zarządzenia przeprowadzenia wyborów sołtysów i rad sołeckich</w:t>
      </w:r>
    </w:p>
    <w:p w:rsidR="00C054FA" w:rsidRDefault="00C054FA" w:rsidP="00F47E99">
      <w:pPr>
        <w:rPr>
          <w:rFonts w:ascii="Calibri" w:hAnsi="Calibri"/>
          <w:b/>
          <w:sz w:val="28"/>
          <w:szCs w:val="28"/>
        </w:rPr>
      </w:pPr>
    </w:p>
    <w:tbl>
      <w:tblPr>
        <w:tblW w:w="77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2437"/>
      </w:tblGrid>
      <w:tr w:rsidR="00C054FA" w:rsidRPr="00C054FA" w:rsidTr="00EF4E61">
        <w:trPr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EF4E61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EF4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EF4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EF4E6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C054FA">
      <w:pPr>
        <w:ind w:firstLine="708"/>
        <w:rPr>
          <w:sz w:val="28"/>
          <w:szCs w:val="28"/>
        </w:rPr>
      </w:pPr>
    </w:p>
    <w:p w:rsidR="00C054FA" w:rsidRPr="001E3894" w:rsidRDefault="00C054FA" w:rsidP="00C054FA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C054FA" w:rsidRDefault="00C054FA" w:rsidP="00C054F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C054FA" w:rsidRPr="00C054FA" w:rsidRDefault="00C054FA" w:rsidP="00C054FA">
      <w:pPr>
        <w:ind w:left="708" w:firstLine="708"/>
        <w:rPr>
          <w:sz w:val="28"/>
          <w:szCs w:val="28"/>
        </w:rPr>
      </w:pPr>
    </w:p>
    <w:p w:rsidR="00C054FA" w:rsidRDefault="00C054FA" w:rsidP="00C054FA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I/45</w:t>
      </w:r>
      <w:r w:rsidRPr="007F7B7C">
        <w:rPr>
          <w:rFonts w:ascii="Calibri" w:hAnsi="Calibri"/>
          <w:b/>
          <w:sz w:val="28"/>
          <w:szCs w:val="28"/>
        </w:rPr>
        <w:t>/19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F7B7C">
        <w:rPr>
          <w:rFonts w:ascii="Calibri" w:hAnsi="Calibri"/>
          <w:b/>
          <w:sz w:val="28"/>
          <w:szCs w:val="28"/>
        </w:rPr>
        <w:t>w sprawie</w:t>
      </w:r>
      <w:r>
        <w:rPr>
          <w:rFonts w:ascii="Calibri" w:hAnsi="Calibri"/>
          <w:b/>
          <w:sz w:val="28"/>
          <w:szCs w:val="28"/>
        </w:rPr>
        <w:t xml:space="preserve"> funduszu sołeckiego</w:t>
      </w:r>
    </w:p>
    <w:p w:rsidR="00C054FA" w:rsidRDefault="00C054FA" w:rsidP="00C054FA"/>
    <w:tbl>
      <w:tblPr>
        <w:tblW w:w="77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417"/>
      </w:tblGrid>
      <w:tr w:rsidR="00C054FA" w:rsidRPr="00C054FA" w:rsidTr="00C054FA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EF4E61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  <w:r w:rsidR="00C054FA"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EF4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EF4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C054F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Przeciw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Przeciw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Przeciw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Przeciw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C054FA" w:rsidRPr="00C054FA" w:rsidTr="00C054FA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4FA" w:rsidRPr="00C054FA" w:rsidRDefault="00C054FA" w:rsidP="00C05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54FA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Pr="001E3894" w:rsidRDefault="00C054FA" w:rsidP="00C054FA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C054FA" w:rsidRDefault="00C054FA" w:rsidP="00C054F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C054FA" w:rsidRPr="00C054FA" w:rsidRDefault="00C054FA" w:rsidP="00C054FA">
      <w:pPr>
        <w:ind w:left="708" w:firstLine="708"/>
        <w:rPr>
          <w:sz w:val="28"/>
          <w:szCs w:val="28"/>
        </w:rPr>
      </w:pPr>
    </w:p>
    <w:p w:rsidR="00C054FA" w:rsidRDefault="00C054FA" w:rsidP="00C054FA"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I/46</w:t>
      </w:r>
      <w:r w:rsidRPr="007F7B7C">
        <w:rPr>
          <w:rFonts w:ascii="Calibri" w:hAnsi="Calibri"/>
          <w:b/>
          <w:sz w:val="28"/>
          <w:szCs w:val="28"/>
        </w:rPr>
        <w:t>/19</w:t>
      </w:r>
      <w:r>
        <w:rPr>
          <w:rFonts w:ascii="Calibri" w:hAnsi="Calibri"/>
          <w:b/>
          <w:sz w:val="28"/>
          <w:szCs w:val="28"/>
        </w:rPr>
        <w:t xml:space="preserve"> zmieniająca uchwałę </w:t>
      </w:r>
      <w:r w:rsidRPr="007F7B7C">
        <w:rPr>
          <w:rFonts w:ascii="Calibri" w:hAnsi="Calibri"/>
          <w:b/>
          <w:sz w:val="28"/>
          <w:szCs w:val="28"/>
        </w:rPr>
        <w:t>w sprawie</w:t>
      </w:r>
      <w:r>
        <w:rPr>
          <w:rFonts w:ascii="Calibri" w:hAnsi="Calibri"/>
          <w:b/>
          <w:sz w:val="28"/>
          <w:szCs w:val="28"/>
        </w:rPr>
        <w:t xml:space="preserve"> ustalenia ekwiwalentu pieniężnego dla członków Ochotniczych Straży Pożarnych</w:t>
      </w:r>
    </w:p>
    <w:p w:rsidR="00C054FA" w:rsidRDefault="00C054FA" w:rsidP="00F47E99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371"/>
      </w:tblGrid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EF4E61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  <w:r w:rsidR="00C054FA" w:rsidRPr="00C054FA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54FA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="00EF4E61">
              <w:rPr>
                <w:rFonts w:ascii="Calibri" w:hAnsi="Calibri" w:cs="Calibri"/>
                <w:b/>
                <w:bCs/>
                <w:color w:val="000000"/>
              </w:rPr>
              <w:t>Sposób głosowania</w:t>
            </w:r>
            <w:r w:rsidRPr="00C054FA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054FA"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 w:rsidRPr="00C054FA"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6971D0">
        <w:trPr>
          <w:trHeight w:val="290"/>
        </w:trPr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Default="00C054FA" w:rsidP="00F47E99"/>
    <w:p w:rsidR="00C054FA" w:rsidRPr="001E3894" w:rsidRDefault="00C054FA" w:rsidP="00C054FA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C054FA" w:rsidRDefault="00C054FA" w:rsidP="00C054F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C054FA" w:rsidRPr="00C054FA" w:rsidRDefault="00C054FA" w:rsidP="00C054FA">
      <w:pPr>
        <w:ind w:left="708" w:firstLine="708"/>
        <w:rPr>
          <w:sz w:val="28"/>
          <w:szCs w:val="28"/>
        </w:rPr>
      </w:pPr>
    </w:p>
    <w:p w:rsidR="00C054FA" w:rsidRDefault="00C054FA" w:rsidP="00C054FA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>
        <w:rPr>
          <w:rFonts w:ascii="Calibri" w:hAnsi="Calibri"/>
          <w:b/>
          <w:sz w:val="28"/>
          <w:szCs w:val="28"/>
        </w:rPr>
        <w:t>I/47</w:t>
      </w:r>
      <w:r w:rsidRPr="007F7B7C">
        <w:rPr>
          <w:rFonts w:ascii="Calibri" w:hAnsi="Calibri"/>
          <w:b/>
          <w:sz w:val="28"/>
          <w:szCs w:val="28"/>
        </w:rPr>
        <w:t>/19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F7B7C">
        <w:rPr>
          <w:rFonts w:ascii="Calibri" w:hAnsi="Calibri"/>
          <w:b/>
          <w:sz w:val="28"/>
          <w:szCs w:val="28"/>
        </w:rPr>
        <w:t>w sprawie</w:t>
      </w:r>
      <w:r>
        <w:rPr>
          <w:rFonts w:ascii="Calibri" w:hAnsi="Calibri"/>
          <w:b/>
          <w:sz w:val="28"/>
          <w:szCs w:val="28"/>
        </w:rPr>
        <w:t xml:space="preserve"> przyjęcia „Programu opieki nad zwierzętami bezdomnymi oraz zapobiegania bezdomności zwierząt na terenie Gminy Somianka w 2019 roku”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3275"/>
      </w:tblGrid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EF4E61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  <w:r w:rsidR="00C054FA" w:rsidRPr="00C054F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54FA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="00EF4E61">
              <w:rPr>
                <w:rFonts w:ascii="Calibri" w:hAnsi="Calibri" w:cs="Calibri"/>
                <w:b/>
                <w:bCs/>
                <w:color w:val="000000"/>
              </w:rPr>
              <w:t>Sposób głosowania</w:t>
            </w:r>
            <w:r w:rsidRPr="00C054FA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054FA"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 w:rsidRPr="00C054FA"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054FA" w:rsidRPr="00C054FA" w:rsidTr="00C054FA">
        <w:trPr>
          <w:trHeight w:val="290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FA" w:rsidRPr="00C054FA" w:rsidRDefault="00C054FA" w:rsidP="00C0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054FA"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C054FA" w:rsidRDefault="00C054FA" w:rsidP="00C054FA"/>
    <w:p w:rsidR="00C054FA" w:rsidRDefault="00C054FA" w:rsidP="00C054FA"/>
    <w:p w:rsidR="00C054FA" w:rsidRDefault="00C054FA" w:rsidP="00C054FA"/>
    <w:p w:rsidR="00C054FA" w:rsidRDefault="00C054FA" w:rsidP="00C054FA"/>
    <w:p w:rsidR="00C054FA" w:rsidRDefault="00C054FA" w:rsidP="00C054FA"/>
    <w:p w:rsidR="00C054FA" w:rsidRDefault="00C054FA" w:rsidP="00C054FA"/>
    <w:p w:rsidR="00C054FA" w:rsidRDefault="00C054FA" w:rsidP="00C054FA"/>
    <w:p w:rsidR="00C054FA" w:rsidRDefault="00C054FA" w:rsidP="00C054FA"/>
    <w:p w:rsidR="00C054FA" w:rsidRDefault="00C054FA" w:rsidP="00C054FA"/>
    <w:p w:rsidR="00C054FA" w:rsidRDefault="00C054FA" w:rsidP="00C054FA"/>
    <w:p w:rsidR="00C054FA" w:rsidRDefault="00C054FA" w:rsidP="00C054FA"/>
    <w:p w:rsidR="00C054FA" w:rsidRDefault="00C054FA" w:rsidP="00C054FA"/>
    <w:p w:rsidR="00C054FA" w:rsidRDefault="00C054FA" w:rsidP="00C054FA"/>
    <w:p w:rsidR="00C054FA" w:rsidRDefault="00C054FA" w:rsidP="00C054FA"/>
    <w:p w:rsidR="00C054FA" w:rsidRPr="001E3894" w:rsidRDefault="00C054FA" w:rsidP="00EF4E61">
      <w:pPr>
        <w:ind w:firstLine="708"/>
        <w:rPr>
          <w:sz w:val="28"/>
          <w:szCs w:val="28"/>
        </w:rPr>
      </w:pPr>
      <w:r w:rsidRPr="001E3894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I</w:t>
      </w:r>
      <w:r w:rsidRPr="001E3894">
        <w:rPr>
          <w:sz w:val="28"/>
          <w:szCs w:val="28"/>
        </w:rPr>
        <w:t xml:space="preserve"> zwyczajna sesja Rady Gminy Somianka</w:t>
      </w:r>
    </w:p>
    <w:p w:rsidR="00C054FA" w:rsidRDefault="00C054FA" w:rsidP="00EF4E6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4 marca</w:t>
      </w:r>
      <w:r w:rsidRPr="001E3894">
        <w:rPr>
          <w:sz w:val="28"/>
          <w:szCs w:val="28"/>
        </w:rPr>
        <w:t xml:space="preserve"> 2019 r.</w:t>
      </w:r>
    </w:p>
    <w:p w:rsidR="00C054FA" w:rsidRPr="00C054FA" w:rsidRDefault="00C054FA" w:rsidP="00C054FA">
      <w:pPr>
        <w:ind w:left="708" w:firstLine="708"/>
        <w:rPr>
          <w:sz w:val="28"/>
          <w:szCs w:val="28"/>
        </w:rPr>
      </w:pPr>
    </w:p>
    <w:p w:rsidR="00C054FA" w:rsidRDefault="00C054FA" w:rsidP="00C054FA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>Uchwała Nr V</w:t>
      </w:r>
      <w:r w:rsidR="00EF4E61">
        <w:rPr>
          <w:rFonts w:ascii="Calibri" w:hAnsi="Calibri"/>
          <w:b/>
          <w:sz w:val="28"/>
          <w:szCs w:val="28"/>
        </w:rPr>
        <w:t>I/48</w:t>
      </w:r>
      <w:r w:rsidRPr="007F7B7C">
        <w:rPr>
          <w:rFonts w:ascii="Calibri" w:hAnsi="Calibri"/>
          <w:b/>
          <w:sz w:val="28"/>
          <w:szCs w:val="28"/>
        </w:rPr>
        <w:t>/19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F7B7C">
        <w:rPr>
          <w:rFonts w:ascii="Calibri" w:hAnsi="Calibri"/>
          <w:b/>
          <w:sz w:val="28"/>
          <w:szCs w:val="28"/>
        </w:rPr>
        <w:t>w sprawie</w:t>
      </w:r>
      <w:r>
        <w:rPr>
          <w:rFonts w:ascii="Calibri" w:hAnsi="Calibri"/>
          <w:b/>
          <w:sz w:val="28"/>
          <w:szCs w:val="28"/>
        </w:rPr>
        <w:t xml:space="preserve"> wyrażenia zgody na przej</w:t>
      </w:r>
      <w:r w:rsidR="00EF4E61">
        <w:rPr>
          <w:rFonts w:ascii="Calibri" w:hAnsi="Calibri"/>
          <w:b/>
          <w:sz w:val="28"/>
          <w:szCs w:val="28"/>
        </w:rPr>
        <w:t>ęcie od Powiatu Wyszkowskiego zadania w zakresie bieżącego utrzymania dróg powiatowych na terenie gminy Somianka w 2019 roku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3298"/>
      </w:tblGrid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F4E61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</w:rPr>
              <w:t>Sposób głosowania</w:t>
            </w:r>
            <w:r w:rsidRPr="00EF4E6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F4E61"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 w:rsidRPr="00EF4E61"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EF4E61" w:rsidRPr="00EF4E61" w:rsidTr="006971D0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61" w:rsidRPr="00EF4E61" w:rsidRDefault="00EF4E61" w:rsidP="00EF4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F4E61"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EF4E61" w:rsidRDefault="00EF4E61" w:rsidP="00C054FA"/>
    <w:sectPr w:rsidR="00EF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5"/>
    <w:rsid w:val="001832F7"/>
    <w:rsid w:val="00202B6A"/>
    <w:rsid w:val="002D7F6C"/>
    <w:rsid w:val="006971D0"/>
    <w:rsid w:val="0099074E"/>
    <w:rsid w:val="00AB5059"/>
    <w:rsid w:val="00AE58A6"/>
    <w:rsid w:val="00C054FA"/>
    <w:rsid w:val="00D66B9F"/>
    <w:rsid w:val="00DE0BD5"/>
    <w:rsid w:val="00EF4E61"/>
    <w:rsid w:val="00F4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62273-F1B6-4E81-8074-A40D231C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b.reniewicz</dc:creator>
  <cp:keywords/>
  <dc:description/>
  <cp:lastModifiedBy>b.reniewicz</cp:lastModifiedBy>
  <cp:revision>4</cp:revision>
  <dcterms:created xsi:type="dcterms:W3CDTF">2019-03-05T11:28:00Z</dcterms:created>
  <dcterms:modified xsi:type="dcterms:W3CDTF">2019-03-07T13:10:00Z</dcterms:modified>
</cp:coreProperties>
</file>