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5F7F" w14:textId="77777777" w:rsidR="004B6DAA" w:rsidRDefault="004B6DAA" w:rsidP="004B6DAA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Projekt</w:t>
      </w:r>
    </w:p>
    <w:p w14:paraId="540773F6" w14:textId="77777777" w:rsidR="004B6DAA" w:rsidRDefault="004B6DAA" w:rsidP="004B6DAA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14:paraId="3CF882B4" w14:textId="77777777" w:rsidR="004B6DAA" w:rsidRDefault="004B6DAA" w:rsidP="004B6DAA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UCHWAŁA NR ......./....../2023</w:t>
      </w:r>
    </w:p>
    <w:p w14:paraId="24BB012B" w14:textId="77777777" w:rsidR="004B6DAA" w:rsidRDefault="004B6DAA" w:rsidP="004B6DAA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RADY GMINY SOMIANKA</w:t>
      </w:r>
    </w:p>
    <w:p w14:paraId="352896EE" w14:textId="77777777" w:rsidR="004B6DAA" w:rsidRDefault="004B6DAA" w:rsidP="004B6DAA">
      <w:pPr>
        <w:jc w:val="center"/>
        <w:rPr>
          <w:rFonts w:asciiTheme="majorHAnsi" w:hAnsiTheme="majorHAnsi" w:cstheme="majorHAnsi"/>
          <w:bCs/>
        </w:rPr>
      </w:pPr>
    </w:p>
    <w:p w14:paraId="7132E6CC" w14:textId="77777777" w:rsidR="004B6DAA" w:rsidRDefault="004B6DAA" w:rsidP="004B6DAA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 dnia  …………. 2023 r.</w:t>
      </w:r>
    </w:p>
    <w:p w14:paraId="48CD251B" w14:textId="77777777" w:rsidR="004B6DAA" w:rsidRDefault="004B6DAA" w:rsidP="004B6DAA">
      <w:pPr>
        <w:jc w:val="both"/>
        <w:rPr>
          <w:rFonts w:asciiTheme="majorHAnsi" w:hAnsiTheme="majorHAnsi" w:cstheme="majorHAnsi"/>
          <w:b/>
          <w:bCs/>
        </w:rPr>
      </w:pPr>
    </w:p>
    <w:p w14:paraId="01156689" w14:textId="77777777" w:rsidR="004B6DAA" w:rsidRDefault="004B6DAA" w:rsidP="004B6DAA">
      <w:pPr>
        <w:jc w:val="both"/>
        <w:rPr>
          <w:rFonts w:asciiTheme="majorHAnsi" w:hAnsiTheme="majorHAnsi" w:cstheme="majorHAnsi"/>
          <w:b/>
          <w:bCs/>
        </w:rPr>
      </w:pPr>
    </w:p>
    <w:p w14:paraId="2D0B5490" w14:textId="77777777" w:rsidR="004B6DAA" w:rsidRDefault="004B6DAA" w:rsidP="004B6DAA">
      <w:pPr>
        <w:jc w:val="both"/>
        <w:rPr>
          <w:rFonts w:asciiTheme="majorHAnsi" w:hAnsiTheme="majorHAnsi" w:cstheme="majorHAnsi"/>
          <w:b/>
          <w:bCs/>
        </w:rPr>
      </w:pPr>
    </w:p>
    <w:p w14:paraId="26B7D409" w14:textId="77777777" w:rsidR="004B6DAA" w:rsidRDefault="004B6DAA" w:rsidP="004B6DAA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 sprawie nadania nazwy ulicy w miejscowości Popowo-Letnisko</w:t>
      </w:r>
    </w:p>
    <w:p w14:paraId="754E1354" w14:textId="77777777" w:rsidR="004B6DAA" w:rsidRDefault="004B6DAA" w:rsidP="004B6DAA">
      <w:pPr>
        <w:jc w:val="both"/>
        <w:rPr>
          <w:rFonts w:asciiTheme="majorHAnsi" w:hAnsiTheme="majorHAnsi" w:cstheme="majorHAnsi"/>
          <w:b/>
          <w:bCs/>
        </w:rPr>
      </w:pPr>
    </w:p>
    <w:p w14:paraId="4F486C99" w14:textId="77777777" w:rsidR="004B6DAA" w:rsidRDefault="004B6DAA" w:rsidP="004B6DAA">
      <w:pPr>
        <w:jc w:val="both"/>
        <w:rPr>
          <w:rFonts w:asciiTheme="majorHAnsi" w:hAnsiTheme="majorHAnsi" w:cstheme="majorHAnsi"/>
          <w:b/>
          <w:bCs/>
        </w:rPr>
      </w:pPr>
    </w:p>
    <w:p w14:paraId="287AFB2E" w14:textId="77777777" w:rsidR="004B6DAA" w:rsidRDefault="004B6DAA" w:rsidP="004B6DAA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podstawie art.  18  ust. 2 pkt 13  ustawy z dnia 8 marca 1990 r. o samorządzie gminnym   (t. j. Dz. U.  z 2023 r.  poz. 40 ze zm. ), Rada Gminy Somianka uchwala,  co następuje: </w:t>
      </w:r>
    </w:p>
    <w:p w14:paraId="1102E623" w14:textId="77777777" w:rsidR="004B6DAA" w:rsidRDefault="004B6DAA" w:rsidP="004B6DAA">
      <w:pPr>
        <w:jc w:val="both"/>
        <w:rPr>
          <w:rFonts w:asciiTheme="majorHAnsi" w:hAnsiTheme="majorHAnsi" w:cstheme="majorHAnsi"/>
        </w:rPr>
      </w:pPr>
    </w:p>
    <w:p w14:paraId="374378B3" w14:textId="77777777" w:rsidR="004B6DAA" w:rsidRDefault="004B6DAA" w:rsidP="004B6DAA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§ 1. 1</w:t>
      </w:r>
      <w:r>
        <w:rPr>
          <w:rFonts w:asciiTheme="majorHAnsi" w:hAnsiTheme="majorHAnsi" w:cstheme="majorHAnsi"/>
          <w:bCs/>
        </w:rPr>
        <w:t>.Drodze wewnętrznej</w:t>
      </w:r>
      <w:r>
        <w:rPr>
          <w:rFonts w:asciiTheme="majorHAnsi" w:hAnsiTheme="majorHAnsi" w:cstheme="majorHAnsi"/>
        </w:rPr>
        <w:t xml:space="preserve"> oznaczonej numerem ewidencyjnym 2059/5 obręb  Popowo-Letnisko, stanowiącej własność Gminy Somianka, nadaje się nazwę  ulica  „Rydzowa ”.</w:t>
      </w:r>
    </w:p>
    <w:p w14:paraId="327A3668" w14:textId="77777777" w:rsidR="004B6DAA" w:rsidRDefault="004B6DAA" w:rsidP="004B6DAA">
      <w:pPr>
        <w:jc w:val="both"/>
        <w:rPr>
          <w:rFonts w:asciiTheme="majorHAnsi" w:hAnsiTheme="majorHAnsi" w:cstheme="majorHAnsi"/>
        </w:rPr>
      </w:pPr>
    </w:p>
    <w:p w14:paraId="15860348" w14:textId="77777777" w:rsidR="004B6DAA" w:rsidRDefault="004B6DAA" w:rsidP="004B6DAA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2.</w:t>
      </w:r>
      <w:r>
        <w:rPr>
          <w:rFonts w:asciiTheme="majorHAnsi" w:hAnsiTheme="majorHAnsi" w:cstheme="majorHAnsi"/>
        </w:rPr>
        <w:t xml:space="preserve"> Integralną częścią uchwały jest załącznik graficzny,  na którym został zaznaczony przebieg ulicy,  jako odcinek  od punktu 1 do punktu 2.</w:t>
      </w:r>
    </w:p>
    <w:p w14:paraId="5138B048" w14:textId="77777777" w:rsidR="004B6DAA" w:rsidRDefault="004B6DAA" w:rsidP="004B6DA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6CF8CCE" w14:textId="77777777" w:rsidR="004B6DAA" w:rsidRDefault="004B6DAA" w:rsidP="004B6DAA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§ 2</w:t>
      </w:r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Wykonanie uchwały powierza się Wójtowi Gminy.</w:t>
      </w:r>
    </w:p>
    <w:p w14:paraId="63597BB9" w14:textId="77777777" w:rsidR="004B6DAA" w:rsidRDefault="004B6DAA" w:rsidP="004B6DAA">
      <w:pPr>
        <w:jc w:val="both"/>
        <w:rPr>
          <w:rFonts w:asciiTheme="majorHAnsi" w:hAnsiTheme="majorHAnsi" w:cstheme="majorHAnsi"/>
        </w:rPr>
      </w:pPr>
    </w:p>
    <w:p w14:paraId="7AEC4D95" w14:textId="77777777" w:rsidR="004B6DAA" w:rsidRDefault="004B6DAA" w:rsidP="004B6DAA">
      <w:pPr>
        <w:ind w:firstLine="708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§ 3. </w:t>
      </w:r>
      <w:r>
        <w:rPr>
          <w:rFonts w:asciiTheme="majorHAnsi" w:hAnsiTheme="majorHAnsi" w:cstheme="majorHAnsi"/>
        </w:rPr>
        <w:t xml:space="preserve">Uchwała wchodzi w życie  po upływie 14 dni od  ogłoszenia w Dzienniku Urzędowym Województwa Mazowieckiego. </w:t>
      </w:r>
    </w:p>
    <w:p w14:paraId="5669441D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1F66F776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4C30250F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6E0A9D51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284229B5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0D46D335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7121528C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2668AAD7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186EB5D3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6A423093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084E57D7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408C7DD1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68C382EE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2F82D3A8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48FE9CC9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6AD1B32B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09D364E5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0DD26ACE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5C580A7F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389783AD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27A36003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41A7169A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421ADEAC" w14:textId="77777777" w:rsidR="004B6DAA" w:rsidRDefault="004B6DAA" w:rsidP="004B6DAA">
      <w:pPr>
        <w:rPr>
          <w:rFonts w:asciiTheme="majorHAnsi" w:hAnsiTheme="majorHAnsi" w:cstheme="majorHAnsi"/>
        </w:rPr>
      </w:pPr>
    </w:p>
    <w:p w14:paraId="1BDD4653" w14:textId="77777777" w:rsidR="004B6DAA" w:rsidRDefault="004B6DAA" w:rsidP="004B6DAA">
      <w:pPr>
        <w:rPr>
          <w:rFonts w:asciiTheme="majorHAnsi" w:hAnsiTheme="majorHAnsi" w:cstheme="majorHAnsi"/>
          <w:sz w:val="28"/>
          <w:szCs w:val="28"/>
        </w:rPr>
      </w:pPr>
    </w:p>
    <w:p w14:paraId="12DFAFD4" w14:textId="77777777" w:rsidR="004B6DAA" w:rsidRDefault="004B6DAA" w:rsidP="004B6DAA">
      <w:pPr>
        <w:rPr>
          <w:rFonts w:asciiTheme="majorHAnsi" w:hAnsiTheme="majorHAnsi" w:cstheme="majorHAnsi"/>
          <w:sz w:val="28"/>
          <w:szCs w:val="28"/>
        </w:rPr>
      </w:pPr>
    </w:p>
    <w:p w14:paraId="2A690B0B" w14:textId="77777777" w:rsidR="004B6DAA" w:rsidRDefault="004B6DAA" w:rsidP="004B6DAA">
      <w:pPr>
        <w:spacing w:after="160" w:line="256" w:lineRule="auto"/>
        <w:jc w:val="center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UZASADNIENIE</w:t>
      </w:r>
    </w:p>
    <w:p w14:paraId="1AD97339" w14:textId="77777777" w:rsidR="004B6DAA" w:rsidRDefault="004B6DAA" w:rsidP="004B6DAA">
      <w:pPr>
        <w:spacing w:after="160" w:line="256" w:lineRule="auto"/>
        <w:jc w:val="center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Do uchwały nr …./      /2023 RADY GMINY SOMIANKA z dnia …………. 2023 r. w sprawie nadania nazwy ulicy w miejscowości Popowo-Letnisko</w:t>
      </w:r>
    </w:p>
    <w:p w14:paraId="23261D76" w14:textId="77777777" w:rsidR="004B6DAA" w:rsidRDefault="004B6DAA" w:rsidP="004B6DAA">
      <w:pPr>
        <w:spacing w:after="160" w:line="256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>Zgodnie z art. 18 ust. 2 pkt 13 ustawy z dnia 8 marca 1990 r. o samorządzie gminnym,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>podejmowanie uchwał, w sprawie nazw ulic, placów publicznych, mostów oraz wznoszenia pomników przyrody, należy do wyłącznej kompetencji właściwości Rady Gminy.</w:t>
      </w:r>
    </w:p>
    <w:p w14:paraId="084503D9" w14:textId="77777777" w:rsidR="004B6DAA" w:rsidRDefault="004B6DAA" w:rsidP="004B6DAA">
      <w:pPr>
        <w:spacing w:after="160" w:line="256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>Ustalenie nazwy  ulicy, będącej przedmiotem niniejszej uchwały wiąże się z potrzebą zapewnienia prawidłowej i czytelnej numeracji porządkowej, położonych na terenie miejscowości Popowo-Letnisko zabudowanych nieruchomości oraz nieruchomości przeznaczonych pod zabudowę.</w:t>
      </w:r>
    </w:p>
    <w:p w14:paraId="5AB1565A" w14:textId="77777777" w:rsidR="004B6DAA" w:rsidRDefault="004B6DAA" w:rsidP="004B6DAA">
      <w:pPr>
        <w:spacing w:after="160" w:line="256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Droga oznaczona nr ewidencyjnym 2059/5, której nadano nazwę ulica „Rydzowa” stanowi własność Gminy Somianka. Z wnioskiem o ustalenie nazwy ulicy wystąpili właściciele działki przylegającej do drogi nr 2059/5.</w:t>
      </w:r>
    </w:p>
    <w:p w14:paraId="78C97017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CE"/>
    <w:rsid w:val="004B6DAA"/>
    <w:rsid w:val="00836159"/>
    <w:rsid w:val="008766AD"/>
    <w:rsid w:val="00DD7FCE"/>
    <w:rsid w:val="00E74A3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2E68-8931-47E8-820D-08E1C50C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2</cp:revision>
  <dcterms:created xsi:type="dcterms:W3CDTF">2023-05-16T14:12:00Z</dcterms:created>
  <dcterms:modified xsi:type="dcterms:W3CDTF">2023-05-16T14:12:00Z</dcterms:modified>
</cp:coreProperties>
</file>