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CB" w:rsidRDefault="002736C5" w:rsidP="002736C5">
      <w:pPr>
        <w:pStyle w:val="Standard"/>
        <w:autoSpaceDE w:val="0"/>
        <w:spacing w:line="360" w:lineRule="auto"/>
        <w:jc w:val="right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PROJEKT</w:t>
      </w:r>
    </w:p>
    <w:p w:rsidR="00120F39" w:rsidRPr="00722F8C" w:rsidRDefault="00064684" w:rsidP="00913F46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UCHWAŁA</w:t>
      </w:r>
      <w:r w:rsidRPr="007462F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N</w:t>
      </w:r>
      <w:r w:rsidR="00534A3A" w:rsidRPr="007462F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r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  <w:r w:rsidR="00534A3A">
        <w:rPr>
          <w:rFonts w:ascii="Arial" w:eastAsia="Times New Roman" w:hAnsi="Arial" w:cs="Times New Roman"/>
          <w:b/>
          <w:bCs/>
          <w:sz w:val="26"/>
          <w:szCs w:val="26"/>
        </w:rPr>
        <w:t>LI</w:t>
      </w:r>
      <w:r w:rsidR="008124DB">
        <w:rPr>
          <w:rFonts w:ascii="Arial" w:eastAsia="Times New Roman" w:hAnsi="Arial" w:cs="Times New Roman"/>
          <w:b/>
          <w:bCs/>
          <w:sz w:val="26"/>
          <w:szCs w:val="26"/>
        </w:rPr>
        <w:t>V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/</w:t>
      </w:r>
      <w:r w:rsidR="004F4445">
        <w:rPr>
          <w:rFonts w:ascii="Arial" w:eastAsia="Times New Roman" w:hAnsi="Arial" w:cs="Times New Roman"/>
          <w:b/>
          <w:bCs/>
          <w:sz w:val="26"/>
          <w:szCs w:val="26"/>
        </w:rPr>
        <w:t>….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/14</w:t>
      </w:r>
    </w:p>
    <w:p w:rsidR="00120F39" w:rsidRDefault="00064684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 w:rsidRPr="00722F8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Rady Gminy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Somianka</w:t>
      </w:r>
    </w:p>
    <w:p w:rsidR="00120F39" w:rsidRDefault="00064684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z</w:t>
      </w:r>
      <w:r w:rsidRPr="00722F8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dnia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  <w:r w:rsidR="004F4445">
        <w:rPr>
          <w:rFonts w:ascii="Arial" w:eastAsia="Times New Roman" w:hAnsi="Arial" w:cs="Times New Roman"/>
          <w:b/>
          <w:bCs/>
          <w:sz w:val="26"/>
          <w:szCs w:val="26"/>
        </w:rPr>
        <w:t>….</w:t>
      </w:r>
      <w:r w:rsidR="00534A3A" w:rsidRPr="002F4DAB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</w:t>
      </w:r>
      <w:r w:rsidR="004F4445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wrześ</w:t>
      </w:r>
      <w:r w:rsidR="00534A3A" w:rsidRPr="002F4DAB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nia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2014</w:t>
      </w:r>
      <w:r w:rsidRPr="00722F8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roku</w:t>
      </w:r>
    </w:p>
    <w:p w:rsidR="00120F39" w:rsidRPr="0057100D" w:rsidRDefault="00120F39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120F39" w:rsidRPr="005614CE" w:rsidRDefault="00064684">
      <w:pPr>
        <w:pStyle w:val="Standard"/>
        <w:autoSpaceDE w:val="0"/>
        <w:jc w:val="both"/>
        <w:rPr>
          <w:b/>
        </w:rPr>
      </w:pPr>
      <w:bookmarkStart w:id="0" w:name="_GoBack"/>
      <w:r w:rsidRPr="005614CE">
        <w:rPr>
          <w:rFonts w:ascii="Arial" w:eastAsia="Times New Roman" w:hAnsi="Arial" w:cs="Times New Roman"/>
          <w:b/>
          <w:bCs/>
          <w:sz w:val="26"/>
          <w:szCs w:val="26"/>
        </w:rPr>
        <w:t>w</w:t>
      </w:r>
      <w:r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sprawie </w:t>
      </w:r>
      <w:r w:rsidR="002F4DAB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zarządzenia poboru </w:t>
      </w:r>
      <w:r w:rsidR="004F617E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podatku od nieruchomości, </w:t>
      </w:r>
      <w:r w:rsidR="002F4DAB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podatku rolnego</w:t>
      </w:r>
      <w:r w:rsidR="007263C0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oraz </w:t>
      </w:r>
      <w:r w:rsidR="002F4DAB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podatku le</w:t>
      </w:r>
      <w:r w:rsidR="002F4DAB" w:rsidRPr="005614CE">
        <w:rPr>
          <w:rFonts w:ascii="Arial" w:eastAsia="TimesNewRoman,Bold" w:hAnsi="Arial" w:cs="TimesNewRoman,Bold"/>
          <w:b/>
          <w:bCs/>
          <w:sz w:val="26"/>
          <w:szCs w:val="26"/>
          <w:lang w:val="pl-PL"/>
        </w:rPr>
        <w:t>ś</w:t>
      </w:r>
      <w:r w:rsidR="002F4DAB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nego</w:t>
      </w:r>
      <w:r w:rsidR="00E1740E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od osób fizycznych</w:t>
      </w:r>
      <w:r w:rsidR="002F4DAB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w drodze inkasa</w:t>
      </w:r>
      <w:r w:rsidR="005E3C27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, </w:t>
      </w:r>
      <w:r w:rsidR="00E1740E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określe</w:t>
      </w:r>
      <w:r w:rsidR="002F4DAB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nia</w:t>
      </w:r>
      <w:r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inkasent</w:t>
      </w:r>
      <w:r w:rsidR="002C2A4D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ów</w:t>
      </w:r>
      <w:r w:rsidR="00E1740E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tych podatków</w:t>
      </w:r>
      <w:r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</w:t>
      </w:r>
      <w:r w:rsidR="004F4445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i</w:t>
      </w:r>
      <w:r w:rsidR="002F4DAB" w:rsidRPr="005614C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wynagrodzenia za inkaso</w:t>
      </w:r>
    </w:p>
    <w:bookmarkEnd w:id="0"/>
    <w:p w:rsidR="00913F46" w:rsidRDefault="00913F46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50B67" w:rsidRPr="0057100D" w:rsidRDefault="00C50B67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120F39" w:rsidRDefault="00064684">
      <w:pPr>
        <w:pStyle w:val="Standard"/>
        <w:autoSpaceDE w:val="0"/>
        <w:jc w:val="both"/>
      </w:pPr>
      <w:r>
        <w:rPr>
          <w:rFonts w:ascii="Arial" w:eastAsia="Times New Roman" w:hAnsi="Arial" w:cs="Times New Roman"/>
          <w:sz w:val="26"/>
          <w:szCs w:val="26"/>
        </w:rPr>
        <w:tab/>
        <w:t>Na</w:t>
      </w:r>
      <w:r w:rsidRPr="00722F8C">
        <w:rPr>
          <w:rFonts w:ascii="Arial" w:eastAsia="Times New Roman" w:hAnsi="Arial" w:cs="Times New Roman"/>
          <w:sz w:val="26"/>
          <w:szCs w:val="26"/>
          <w:lang w:val="pl-PL"/>
        </w:rPr>
        <w:t xml:space="preserve"> podstawie</w:t>
      </w:r>
      <w:r>
        <w:rPr>
          <w:rFonts w:ascii="Arial" w:eastAsia="Times New Roman" w:hAnsi="Arial" w:cs="Times New Roman"/>
          <w:sz w:val="26"/>
          <w:szCs w:val="26"/>
        </w:rPr>
        <w:t xml:space="preserve"> art. 18</w:t>
      </w:r>
      <w:r w:rsidRPr="00722F8C">
        <w:rPr>
          <w:rFonts w:ascii="Arial" w:eastAsia="Times New Roman" w:hAnsi="Arial" w:cs="Times New Roman"/>
          <w:sz w:val="26"/>
          <w:szCs w:val="26"/>
          <w:lang w:val="pl-PL"/>
        </w:rPr>
        <w:t xml:space="preserve"> ust</w:t>
      </w:r>
      <w:r>
        <w:rPr>
          <w:rFonts w:ascii="Arial" w:eastAsia="Times New Roman" w:hAnsi="Arial" w:cs="Times New Roman"/>
          <w:sz w:val="26"/>
          <w:szCs w:val="26"/>
        </w:rPr>
        <w:t>. 2 pkt 8</w:t>
      </w:r>
      <w:r w:rsidRPr="00722F8C">
        <w:rPr>
          <w:rFonts w:ascii="Arial" w:eastAsia="Times New Roman" w:hAnsi="Arial" w:cs="Times New Roman"/>
          <w:sz w:val="26"/>
          <w:szCs w:val="26"/>
          <w:lang w:val="pl-PL"/>
        </w:rPr>
        <w:t xml:space="preserve"> ustawy</w:t>
      </w:r>
      <w:r>
        <w:rPr>
          <w:rFonts w:ascii="Arial" w:eastAsia="Times New Roman" w:hAnsi="Arial" w:cs="Times New Roman"/>
          <w:sz w:val="26"/>
          <w:szCs w:val="26"/>
        </w:rPr>
        <w:t xml:space="preserve"> z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dnia</w:t>
      </w:r>
      <w:r>
        <w:rPr>
          <w:rFonts w:ascii="Arial" w:eastAsia="Times New Roman" w:hAnsi="Arial" w:cs="Times New Roman"/>
          <w:sz w:val="26"/>
          <w:szCs w:val="26"/>
        </w:rPr>
        <w:t xml:space="preserve"> 8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marca</w:t>
      </w:r>
      <w:r>
        <w:rPr>
          <w:rFonts w:ascii="Arial" w:eastAsia="Times New Roman" w:hAnsi="Arial" w:cs="Times New Roman"/>
          <w:sz w:val="26"/>
          <w:szCs w:val="26"/>
        </w:rPr>
        <w:t xml:space="preserve"> 1990 r. </w:t>
      </w:r>
      <w:r w:rsidR="008165E0">
        <w:rPr>
          <w:rFonts w:ascii="Arial" w:eastAsia="Times New Roman" w:hAnsi="Arial" w:cs="Times New Roman"/>
          <w:sz w:val="26"/>
          <w:szCs w:val="26"/>
        </w:rPr>
        <w:br/>
      </w:r>
      <w:r>
        <w:rPr>
          <w:rFonts w:ascii="Arial" w:eastAsia="Times New Roman" w:hAnsi="Arial" w:cs="Times New Roman"/>
          <w:sz w:val="26"/>
          <w:szCs w:val="26"/>
        </w:rPr>
        <w:t>o</w:t>
      </w:r>
      <w:r w:rsidRPr="004D6F8F">
        <w:rPr>
          <w:rFonts w:ascii="Arial" w:eastAsia="Times New Roman" w:hAnsi="Arial" w:cs="Times New Roman"/>
          <w:sz w:val="26"/>
          <w:szCs w:val="26"/>
          <w:lang w:val="pl-PL"/>
        </w:rPr>
        <w:t xml:space="preserve"> samorz</w:t>
      </w:r>
      <w:r w:rsidRPr="004D6F8F">
        <w:rPr>
          <w:rFonts w:ascii="Arial" w:eastAsia="TimesNewRoman" w:hAnsi="Arial" w:cs="TimesNewRoman"/>
          <w:sz w:val="26"/>
          <w:szCs w:val="26"/>
          <w:lang w:val="pl-PL"/>
        </w:rPr>
        <w:t>ą</w:t>
      </w:r>
      <w:r w:rsidRPr="004D6F8F">
        <w:rPr>
          <w:rFonts w:ascii="Arial" w:eastAsia="Times New Roman" w:hAnsi="Arial" w:cs="Times New Roman"/>
          <w:sz w:val="26"/>
          <w:szCs w:val="26"/>
          <w:lang w:val="pl-PL"/>
        </w:rPr>
        <w:t>dzie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gminnym</w:t>
      </w:r>
      <w:r>
        <w:rPr>
          <w:rFonts w:ascii="Arial" w:eastAsia="Times New Roman" w:hAnsi="Arial" w:cs="Times New Roman"/>
          <w:sz w:val="26"/>
          <w:szCs w:val="26"/>
        </w:rPr>
        <w:t xml:space="preserve"> (Dz. U. z 2013 r.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2F4DAB" w:rsidRPr="002F4DAB">
        <w:rPr>
          <w:rFonts w:ascii="Arial" w:eastAsia="Times New Roman" w:hAnsi="Arial" w:cs="Times New Roman"/>
          <w:sz w:val="26"/>
          <w:szCs w:val="26"/>
          <w:lang w:val="pl-PL"/>
        </w:rPr>
        <w:t>póz</w:t>
      </w:r>
      <w:r>
        <w:rPr>
          <w:rFonts w:ascii="Arial" w:eastAsia="Times New Roman" w:hAnsi="Arial" w:cs="Times New Roman"/>
          <w:sz w:val="26"/>
          <w:szCs w:val="26"/>
        </w:rPr>
        <w:t>. 594, późn.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zm</w:t>
      </w:r>
      <w:r>
        <w:rPr>
          <w:rFonts w:ascii="Arial" w:eastAsia="Times New Roman" w:hAnsi="Arial" w:cs="Times New Roman"/>
          <w:sz w:val="26"/>
          <w:szCs w:val="26"/>
        </w:rPr>
        <w:t xml:space="preserve">.), art. 6 </w:t>
      </w:r>
      <w:r w:rsidR="00913F46" w:rsidRPr="002F4DAB">
        <w:rPr>
          <w:rFonts w:ascii="Arial" w:eastAsia="Times New Roman" w:hAnsi="Arial" w:cs="Times New Roman"/>
          <w:sz w:val="26"/>
          <w:szCs w:val="26"/>
          <w:lang w:val="pl-PL"/>
        </w:rPr>
        <w:br/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>ust</w:t>
      </w:r>
      <w:r w:rsidR="00792D26">
        <w:rPr>
          <w:rFonts w:ascii="Arial" w:eastAsia="Times New Roman" w:hAnsi="Arial" w:cs="Times New Roman"/>
          <w:sz w:val="26"/>
          <w:szCs w:val="26"/>
        </w:rPr>
        <w:t>. 12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>ustawy</w:t>
      </w:r>
      <w:r>
        <w:rPr>
          <w:rFonts w:ascii="Arial" w:eastAsia="Times New Roman" w:hAnsi="Arial" w:cs="Times New Roman"/>
          <w:sz w:val="26"/>
          <w:szCs w:val="26"/>
        </w:rPr>
        <w:t xml:space="preserve"> z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dnia</w:t>
      </w:r>
      <w:r>
        <w:rPr>
          <w:rFonts w:ascii="Arial" w:eastAsia="Times New Roman" w:hAnsi="Arial" w:cs="Times New Roman"/>
          <w:sz w:val="26"/>
          <w:szCs w:val="26"/>
        </w:rPr>
        <w:t xml:space="preserve"> 12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stycznia</w:t>
      </w:r>
      <w:r>
        <w:rPr>
          <w:rFonts w:ascii="Arial" w:eastAsia="Times New Roman" w:hAnsi="Arial" w:cs="Times New Roman"/>
          <w:sz w:val="26"/>
          <w:szCs w:val="26"/>
        </w:rPr>
        <w:t xml:space="preserve"> 1991 r. o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podatkach</w:t>
      </w:r>
      <w:r>
        <w:rPr>
          <w:rFonts w:ascii="Arial" w:eastAsia="Times New Roman" w:hAnsi="Arial" w:cs="Times New Roman"/>
          <w:sz w:val="26"/>
          <w:szCs w:val="26"/>
        </w:rPr>
        <w:t xml:space="preserve"> i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opłatach lokalnych</w:t>
      </w:r>
      <w:r>
        <w:rPr>
          <w:rFonts w:ascii="Arial" w:eastAsia="Times New Roman" w:hAnsi="Arial" w:cs="Times New Roman"/>
          <w:sz w:val="26"/>
          <w:szCs w:val="26"/>
        </w:rPr>
        <w:t xml:space="preserve"> (Dz. U. z 2014 r.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2F4DAB" w:rsidRPr="002F4DAB">
        <w:rPr>
          <w:rFonts w:ascii="Arial" w:eastAsia="Times New Roman" w:hAnsi="Arial" w:cs="Times New Roman"/>
          <w:sz w:val="26"/>
          <w:szCs w:val="26"/>
          <w:lang w:val="pl-PL"/>
        </w:rPr>
        <w:t>póz</w:t>
      </w:r>
      <w:r>
        <w:rPr>
          <w:rFonts w:ascii="Arial" w:eastAsia="Times New Roman" w:hAnsi="Arial" w:cs="Times New Roman"/>
          <w:sz w:val="26"/>
          <w:szCs w:val="26"/>
        </w:rPr>
        <w:t>. 849, z późn. zm.), art.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6b ustawy</w:t>
      </w:r>
      <w:r>
        <w:rPr>
          <w:rFonts w:ascii="Arial" w:eastAsia="Times New Roman" w:hAnsi="Arial" w:cs="Times New Roman"/>
          <w:sz w:val="26"/>
          <w:szCs w:val="26"/>
        </w:rPr>
        <w:t xml:space="preserve"> z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 xml:space="preserve"> dnia</w:t>
      </w:r>
      <w:r>
        <w:rPr>
          <w:rFonts w:ascii="Arial" w:eastAsia="Times New Roman" w:hAnsi="Arial" w:cs="Times New Roman"/>
          <w:sz w:val="26"/>
          <w:szCs w:val="26"/>
        </w:rPr>
        <w:t xml:space="preserve"> 15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listopada</w:t>
      </w:r>
      <w:r>
        <w:rPr>
          <w:rFonts w:ascii="Arial" w:eastAsia="Times New Roman" w:hAnsi="Arial" w:cs="Times New Roman"/>
          <w:sz w:val="26"/>
          <w:szCs w:val="26"/>
        </w:rPr>
        <w:t xml:space="preserve"> 1984 r. o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podatku rolnym</w:t>
      </w:r>
      <w:r>
        <w:rPr>
          <w:rFonts w:ascii="Arial" w:eastAsia="Times New Roman" w:hAnsi="Arial" w:cs="Times New Roman"/>
          <w:sz w:val="26"/>
          <w:szCs w:val="26"/>
        </w:rPr>
        <w:t xml:space="preserve"> (Dz. U. z 2013 r. poz. 1381, z późn. zm.), art. 6 ust. 8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 xml:space="preserve"> ustawy</w:t>
      </w:r>
      <w:r>
        <w:rPr>
          <w:rFonts w:ascii="Arial" w:eastAsia="Times New Roman" w:hAnsi="Arial" w:cs="Times New Roman"/>
          <w:sz w:val="26"/>
          <w:szCs w:val="26"/>
        </w:rPr>
        <w:t xml:space="preserve"> z</w:t>
      </w:r>
      <w:r w:rsidRPr="00E631CB">
        <w:rPr>
          <w:rFonts w:ascii="Arial" w:eastAsia="Times New Roman" w:hAnsi="Arial" w:cs="Times New Roman"/>
          <w:sz w:val="26"/>
          <w:szCs w:val="26"/>
          <w:lang w:val="pl-PL"/>
        </w:rPr>
        <w:t xml:space="preserve"> dnia</w:t>
      </w:r>
      <w:r>
        <w:rPr>
          <w:rFonts w:ascii="Arial" w:eastAsia="Times New Roman" w:hAnsi="Arial" w:cs="Times New Roman"/>
          <w:sz w:val="26"/>
          <w:szCs w:val="26"/>
        </w:rPr>
        <w:t xml:space="preserve"> 30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 xml:space="preserve"> pa</w:t>
      </w:r>
      <w:r w:rsidRPr="00E1740E">
        <w:rPr>
          <w:rFonts w:ascii="Arial" w:eastAsia="TimesNewRoman" w:hAnsi="Arial" w:cs="TimesNewRoman"/>
          <w:sz w:val="26"/>
          <w:szCs w:val="26"/>
          <w:lang w:val="pl-PL"/>
        </w:rPr>
        <w:t>ź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>dziernika</w:t>
      </w:r>
      <w:r>
        <w:rPr>
          <w:rFonts w:ascii="Arial" w:eastAsia="Times New Roman" w:hAnsi="Arial" w:cs="Times New Roman"/>
          <w:sz w:val="26"/>
          <w:szCs w:val="26"/>
        </w:rPr>
        <w:t xml:space="preserve"> 2002 r. o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podatku le</w:t>
      </w:r>
      <w:r w:rsidRPr="002F4DAB">
        <w:rPr>
          <w:rFonts w:ascii="Arial" w:eastAsia="TimesNewRoman" w:hAnsi="Arial" w:cs="TimesNewRoman"/>
          <w:sz w:val="26"/>
          <w:szCs w:val="26"/>
          <w:lang w:val="pl-PL"/>
        </w:rPr>
        <w:t>ś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>nym</w:t>
      </w:r>
      <w:r>
        <w:rPr>
          <w:rFonts w:ascii="Arial" w:eastAsia="Times New Roman" w:hAnsi="Arial" w:cs="Times New Roman"/>
          <w:sz w:val="26"/>
          <w:szCs w:val="26"/>
        </w:rPr>
        <w:t xml:space="preserve"> (Dz. U. z 2013 r.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E1740E">
        <w:rPr>
          <w:rFonts w:ascii="Arial" w:eastAsia="Times New Roman" w:hAnsi="Arial" w:cs="Times New Roman"/>
          <w:sz w:val="26"/>
          <w:szCs w:val="26"/>
          <w:lang w:val="pl-PL"/>
        </w:rPr>
        <w:t>p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>oz</w:t>
      </w:r>
      <w:r>
        <w:rPr>
          <w:rFonts w:ascii="Arial" w:eastAsia="Times New Roman" w:hAnsi="Arial" w:cs="Times New Roman"/>
          <w:sz w:val="26"/>
          <w:szCs w:val="26"/>
        </w:rPr>
        <w:t>. 465)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oraz</w:t>
      </w:r>
      <w:r>
        <w:rPr>
          <w:rFonts w:ascii="Arial" w:eastAsia="Times New Roman" w:hAnsi="Arial" w:cs="Times New Roman"/>
          <w:sz w:val="26"/>
          <w:szCs w:val="26"/>
        </w:rPr>
        <w:t xml:space="preserve"> art. </w:t>
      </w:r>
      <w:r w:rsidR="00476B5B">
        <w:rPr>
          <w:rFonts w:ascii="Arial" w:eastAsia="Times New Roman" w:hAnsi="Arial" w:cs="Times New Roman"/>
          <w:sz w:val="26"/>
          <w:szCs w:val="26"/>
        </w:rPr>
        <w:t>28</w:t>
      </w:r>
      <w:r>
        <w:rPr>
          <w:rFonts w:ascii="Arial" w:eastAsia="Times New Roman" w:hAnsi="Arial" w:cs="Times New Roman"/>
          <w:sz w:val="26"/>
          <w:szCs w:val="26"/>
        </w:rPr>
        <w:t xml:space="preserve"> § 4</w:t>
      </w:r>
      <w:r w:rsidR="00476B5B" w:rsidRPr="00E1740E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>ustawy</w:t>
      </w:r>
      <w:r>
        <w:rPr>
          <w:rFonts w:ascii="Arial" w:eastAsia="Times New Roman" w:hAnsi="Arial" w:cs="Times New Roman"/>
          <w:sz w:val="26"/>
          <w:szCs w:val="26"/>
        </w:rPr>
        <w:t xml:space="preserve"> z</w:t>
      </w:r>
      <w:r w:rsidRPr="00E1740E">
        <w:rPr>
          <w:rFonts w:ascii="Arial" w:eastAsia="Times New Roman" w:hAnsi="Arial" w:cs="Times New Roman"/>
          <w:sz w:val="26"/>
          <w:szCs w:val="26"/>
          <w:lang w:val="pl-PL"/>
        </w:rPr>
        <w:t xml:space="preserve"> dnia</w:t>
      </w:r>
      <w:r>
        <w:rPr>
          <w:rFonts w:ascii="Arial" w:eastAsia="Times New Roman" w:hAnsi="Arial" w:cs="Times New Roman"/>
          <w:sz w:val="26"/>
          <w:szCs w:val="26"/>
        </w:rPr>
        <w:t xml:space="preserve"> 29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sierpnia</w:t>
      </w:r>
      <w:r>
        <w:rPr>
          <w:rFonts w:ascii="Arial" w:eastAsia="Times New Roman" w:hAnsi="Arial" w:cs="Times New Roman"/>
          <w:sz w:val="26"/>
          <w:szCs w:val="26"/>
        </w:rPr>
        <w:t xml:space="preserve"> 1997 r.</w:t>
      </w:r>
      <w:r w:rsidR="00476B5B">
        <w:rPr>
          <w:rFonts w:ascii="Arial" w:eastAsia="Times New Roman" w:hAnsi="Arial" w:cs="Times New Roman"/>
          <w:sz w:val="26"/>
          <w:szCs w:val="26"/>
        </w:rPr>
        <w:t xml:space="preserve"> –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Ordynacja podatkowa</w:t>
      </w:r>
      <w:r>
        <w:rPr>
          <w:rFonts w:ascii="Arial" w:eastAsia="Times New Roman" w:hAnsi="Arial" w:cs="Times New Roman"/>
          <w:sz w:val="26"/>
          <w:szCs w:val="26"/>
        </w:rPr>
        <w:t xml:space="preserve"> (Dz. U. z 2012 r. poz. 749, z późn. zm.) - Rada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Gminy</w:t>
      </w:r>
      <w:r>
        <w:rPr>
          <w:rFonts w:ascii="Arial" w:eastAsia="Times New Roman" w:hAnsi="Arial" w:cs="Times New Roman"/>
          <w:sz w:val="26"/>
          <w:szCs w:val="26"/>
        </w:rPr>
        <w:t xml:space="preserve"> Somianka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uchwala</w:t>
      </w:r>
      <w:r>
        <w:rPr>
          <w:rFonts w:ascii="Arial" w:eastAsia="Times New Roman" w:hAnsi="Arial" w:cs="Times New Roman"/>
          <w:sz w:val="26"/>
          <w:szCs w:val="26"/>
        </w:rPr>
        <w:t>,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 xml:space="preserve"> co nast</w:t>
      </w:r>
      <w:r w:rsidRPr="002F4DAB">
        <w:rPr>
          <w:rFonts w:ascii="Arial" w:eastAsia="TimesNewRoman" w:hAnsi="Arial" w:cs="TimesNewRoman"/>
          <w:sz w:val="26"/>
          <w:szCs w:val="26"/>
          <w:lang w:val="pl-PL"/>
        </w:rPr>
        <w:t>ę</w:t>
      </w:r>
      <w:r w:rsidRPr="002F4DAB">
        <w:rPr>
          <w:rFonts w:ascii="Arial" w:eastAsia="Times New Roman" w:hAnsi="Arial" w:cs="Times New Roman"/>
          <w:sz w:val="26"/>
          <w:szCs w:val="26"/>
          <w:lang w:val="pl-PL"/>
        </w:rPr>
        <w:t>puje</w:t>
      </w:r>
      <w:r>
        <w:rPr>
          <w:rFonts w:ascii="Arial" w:eastAsia="Times New Roman" w:hAnsi="Arial" w:cs="Times New Roman"/>
          <w:sz w:val="26"/>
          <w:szCs w:val="26"/>
        </w:rPr>
        <w:t>:</w:t>
      </w:r>
    </w:p>
    <w:p w:rsidR="00120F39" w:rsidRPr="008165E0" w:rsidRDefault="00120F39">
      <w:pPr>
        <w:pStyle w:val="Standard"/>
        <w:autoSpaceDE w:val="0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120F39" w:rsidRDefault="00064684" w:rsidP="00BF7225">
      <w:pPr>
        <w:pStyle w:val="Standard"/>
        <w:autoSpaceDE w:val="0"/>
        <w:spacing w:line="276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1</w:t>
      </w:r>
    </w:p>
    <w:p w:rsidR="006D597B" w:rsidRDefault="00792D26">
      <w:pPr>
        <w:pStyle w:val="Standard"/>
        <w:autoSpaceDE w:val="0"/>
        <w:jc w:val="both"/>
        <w:rPr>
          <w:rFonts w:ascii="Arial" w:eastAsia="Times New Roman" w:hAnsi="Arial" w:cs="Times New Roman"/>
          <w:bCs/>
          <w:sz w:val="26"/>
          <w:szCs w:val="26"/>
          <w:lang w:val="pl-PL"/>
        </w:rPr>
      </w:pPr>
      <w:r w:rsidRPr="00792D26">
        <w:rPr>
          <w:rFonts w:ascii="Arial" w:eastAsia="Times New Roman" w:hAnsi="Arial" w:cs="Times New Roman"/>
          <w:sz w:val="26"/>
          <w:szCs w:val="26"/>
          <w:lang w:val="pl-PL"/>
        </w:rPr>
        <w:t>Zarządza się</w:t>
      </w:r>
      <w:r>
        <w:rPr>
          <w:rFonts w:ascii="Arial" w:eastAsia="Times New Roman" w:hAnsi="Arial" w:cs="Times New Roman"/>
          <w:sz w:val="26"/>
          <w:szCs w:val="26"/>
        </w:rPr>
        <w:t xml:space="preserve"> na</w:t>
      </w:r>
      <w:r w:rsidRPr="00792D26">
        <w:rPr>
          <w:rFonts w:ascii="Arial" w:eastAsia="Times New Roman" w:hAnsi="Arial" w:cs="Times New Roman"/>
          <w:sz w:val="26"/>
          <w:szCs w:val="26"/>
          <w:lang w:val="pl-PL"/>
        </w:rPr>
        <w:t xml:space="preserve"> terenie gminy</w:t>
      </w:r>
      <w:r w:rsidRP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F826DD">
        <w:rPr>
          <w:rFonts w:ascii="Arial" w:eastAsia="Times New Roman" w:hAnsi="Arial" w:cs="Times New Roman"/>
          <w:sz w:val="26"/>
          <w:szCs w:val="26"/>
          <w:lang w:val="pl-PL"/>
        </w:rPr>
        <w:t xml:space="preserve">Somianka </w:t>
      </w:r>
      <w:r w:rsidR="004E2FD4" w:rsidRPr="004E2FD4">
        <w:rPr>
          <w:rFonts w:ascii="Arial" w:eastAsia="Times New Roman" w:hAnsi="Arial" w:cs="Times New Roman"/>
          <w:sz w:val="26"/>
          <w:szCs w:val="26"/>
          <w:lang w:val="pl-PL"/>
        </w:rPr>
        <w:t>pobór podatku</w:t>
      </w:r>
      <w:r w:rsidR="004E2FD4">
        <w:rPr>
          <w:rFonts w:ascii="Arial" w:eastAsia="Times New Roman" w:hAnsi="Arial" w:cs="Times New Roman"/>
          <w:sz w:val="26"/>
          <w:szCs w:val="26"/>
        </w:rPr>
        <w:t xml:space="preserve"> </w:t>
      </w:r>
      <w:r w:rsidR="004E2FD4" w:rsidRPr="004E2FD4">
        <w:rPr>
          <w:rFonts w:ascii="Arial" w:eastAsia="Times New Roman" w:hAnsi="Arial" w:cs="Times New Roman"/>
          <w:bCs/>
          <w:sz w:val="26"/>
          <w:szCs w:val="26"/>
          <w:lang w:val="pl-PL"/>
        </w:rPr>
        <w:t>od nieruchomości, podatku rolnego oraz podatku le</w:t>
      </w:r>
      <w:r w:rsidR="004E2FD4" w:rsidRPr="004E2FD4">
        <w:rPr>
          <w:rFonts w:ascii="Arial" w:eastAsia="TimesNewRoman,Bold" w:hAnsi="Arial" w:cs="TimesNewRoman,Bold"/>
          <w:bCs/>
          <w:sz w:val="26"/>
          <w:szCs w:val="26"/>
          <w:lang w:val="pl-PL"/>
        </w:rPr>
        <w:t>ś</w:t>
      </w:r>
      <w:r w:rsidR="004E2FD4" w:rsidRPr="004E2FD4">
        <w:rPr>
          <w:rFonts w:ascii="Arial" w:eastAsia="Times New Roman" w:hAnsi="Arial" w:cs="Times New Roman"/>
          <w:bCs/>
          <w:sz w:val="26"/>
          <w:szCs w:val="26"/>
          <w:lang w:val="pl-PL"/>
        </w:rPr>
        <w:t>nego</w:t>
      </w:r>
      <w:r w:rsidR="004E2FD4">
        <w:rPr>
          <w:rFonts w:ascii="Arial" w:eastAsia="Times New Roman" w:hAnsi="Arial" w:cs="Times New Roman"/>
          <w:bCs/>
          <w:sz w:val="26"/>
          <w:szCs w:val="26"/>
          <w:lang w:val="pl-PL"/>
        </w:rPr>
        <w:t xml:space="preserve"> od osób fizycznych w drodze inkasa.</w:t>
      </w:r>
    </w:p>
    <w:p w:rsidR="004E2FD4" w:rsidRPr="008165E0" w:rsidRDefault="004E2FD4" w:rsidP="004E2FD4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4E2FD4" w:rsidRPr="004E2FD4" w:rsidRDefault="004E2FD4" w:rsidP="00BF7225">
      <w:pPr>
        <w:pStyle w:val="Standard"/>
        <w:autoSpaceDE w:val="0"/>
        <w:spacing w:line="276" w:lineRule="auto"/>
        <w:jc w:val="center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2</w:t>
      </w:r>
    </w:p>
    <w:p w:rsidR="00120F39" w:rsidRDefault="00FD4959" w:rsidP="0074001E">
      <w:pPr>
        <w:pStyle w:val="Standard"/>
        <w:autoSpaceDE w:val="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>Inkasentami podatków, o których mowa w § 1</w:t>
      </w:r>
      <w:r w:rsidR="00AC0E99">
        <w:rPr>
          <w:rFonts w:ascii="Arial" w:eastAsia="Times New Roman" w:hAnsi="Arial" w:cs="Times New Roman"/>
          <w:sz w:val="26"/>
          <w:szCs w:val="26"/>
          <w:lang w:val="pl-PL"/>
        </w:rPr>
        <w:t>,</w:t>
      </w:r>
      <w:r>
        <w:rPr>
          <w:rFonts w:ascii="Arial" w:eastAsia="Times New Roman" w:hAnsi="Arial" w:cs="Times New Roman"/>
          <w:sz w:val="26"/>
          <w:szCs w:val="26"/>
          <w:lang w:val="pl-PL"/>
        </w:rPr>
        <w:t xml:space="preserve"> w</w:t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yznacza się </w:t>
      </w:r>
      <w:r w:rsidR="00BF7225">
        <w:rPr>
          <w:rFonts w:ascii="Arial" w:eastAsia="Times New Roman" w:hAnsi="Arial" w:cs="Times New Roman"/>
          <w:sz w:val="26"/>
          <w:szCs w:val="26"/>
          <w:lang w:val="pl-PL"/>
        </w:rPr>
        <w:t xml:space="preserve">w poszczególnych </w:t>
      </w:r>
      <w:r w:rsidR="00AC0E99">
        <w:rPr>
          <w:rFonts w:ascii="Arial" w:eastAsia="Times New Roman" w:hAnsi="Arial" w:cs="Times New Roman"/>
          <w:sz w:val="26"/>
          <w:szCs w:val="26"/>
          <w:lang w:val="pl-PL"/>
        </w:rPr>
        <w:t xml:space="preserve">sołectwach </w:t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sołtysów </w:t>
      </w:r>
      <w:r w:rsidR="00BF7225">
        <w:rPr>
          <w:rFonts w:ascii="Arial" w:eastAsia="Times New Roman" w:hAnsi="Arial" w:cs="Times New Roman"/>
          <w:sz w:val="26"/>
          <w:szCs w:val="26"/>
          <w:lang w:val="pl-PL"/>
        </w:rPr>
        <w:t xml:space="preserve">tych </w:t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>sołectw</w:t>
      </w:r>
      <w:r w:rsidR="004F4445">
        <w:rPr>
          <w:rFonts w:ascii="Arial" w:eastAsia="Times New Roman" w:hAnsi="Arial" w:cs="Times New Roman"/>
          <w:sz w:val="26"/>
          <w:szCs w:val="26"/>
          <w:lang w:val="pl-PL"/>
        </w:rPr>
        <w:t xml:space="preserve"> –</w:t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 za wyjątkiem sołectwa Kręgi</w:t>
      </w:r>
      <w:r w:rsidR="0074001E">
        <w:rPr>
          <w:rFonts w:ascii="Arial" w:eastAsia="Times New Roman" w:hAnsi="Arial" w:cs="Times New Roman"/>
          <w:sz w:val="26"/>
          <w:szCs w:val="26"/>
          <w:lang w:val="pl-PL"/>
        </w:rPr>
        <w:t>, w którym inkasentem wyznacza się</w:t>
      </w:r>
      <w:r w:rsidR="0074001E" w:rsidRPr="0074001E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064684" w:rsidRPr="0074001E">
        <w:rPr>
          <w:rFonts w:ascii="Arial" w:eastAsia="Times New Roman" w:hAnsi="Arial" w:cs="Times New Roman"/>
          <w:sz w:val="26"/>
          <w:szCs w:val="26"/>
          <w:lang w:val="pl-PL"/>
        </w:rPr>
        <w:t>Barbarę Szczerba zam</w:t>
      </w:r>
      <w:r w:rsidR="00064684">
        <w:rPr>
          <w:rFonts w:ascii="Arial" w:eastAsia="Times New Roman" w:hAnsi="Arial" w:cs="Times New Roman"/>
          <w:sz w:val="26"/>
          <w:szCs w:val="26"/>
        </w:rPr>
        <w:t>.</w:t>
      </w:r>
      <w:r w:rsidR="00064684" w:rsidRPr="0074001E">
        <w:rPr>
          <w:rFonts w:ascii="Arial" w:eastAsia="Times New Roman" w:hAnsi="Arial" w:cs="Times New Roman"/>
          <w:sz w:val="26"/>
          <w:szCs w:val="26"/>
          <w:lang w:val="pl-PL"/>
        </w:rPr>
        <w:t xml:space="preserve"> Kręgi</w:t>
      </w:r>
      <w:r>
        <w:rPr>
          <w:rFonts w:ascii="Arial" w:eastAsia="Times New Roman" w:hAnsi="Arial" w:cs="Times New Roman"/>
          <w:sz w:val="26"/>
          <w:szCs w:val="26"/>
          <w:lang w:val="pl-PL"/>
        </w:rPr>
        <w:t>.</w:t>
      </w:r>
      <w:r w:rsidR="00064684"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74001E" w:rsidRPr="008165E0" w:rsidRDefault="0074001E" w:rsidP="0074001E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120F39" w:rsidRPr="00A801A3" w:rsidRDefault="0074001E" w:rsidP="00BF7225">
      <w:pPr>
        <w:pStyle w:val="Standard"/>
        <w:autoSpaceDE w:val="0"/>
        <w:spacing w:line="276" w:lineRule="auto"/>
        <w:jc w:val="center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3</w:t>
      </w:r>
    </w:p>
    <w:p w:rsidR="0061554B" w:rsidRDefault="00A801A3" w:rsidP="00B41E5B">
      <w:pPr>
        <w:pStyle w:val="Standard"/>
        <w:autoSpaceDE w:val="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>Określa się</w:t>
      </w:r>
      <w:r w:rsidRPr="00A801A3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B41E5B" w:rsidRPr="00A801A3">
        <w:rPr>
          <w:rFonts w:ascii="Arial" w:eastAsia="Times New Roman" w:hAnsi="Arial" w:cs="Times New Roman"/>
          <w:sz w:val="26"/>
          <w:szCs w:val="26"/>
          <w:lang w:val="pl-PL"/>
        </w:rPr>
        <w:t>wynagrodzenie</w:t>
      </w:r>
      <w:r w:rsid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za inkaso</w:t>
      </w:r>
      <w:r w:rsidR="00B41E5B">
        <w:rPr>
          <w:rFonts w:ascii="Arial" w:eastAsia="Times New Roman" w:hAnsi="Arial" w:cs="Times New Roman"/>
          <w:sz w:val="26"/>
          <w:szCs w:val="26"/>
        </w:rPr>
        <w:t xml:space="preserve"> w</w:t>
      </w:r>
      <w:r w:rsidR="00B41E5B" w:rsidRPr="00A801A3">
        <w:rPr>
          <w:rFonts w:ascii="Arial" w:eastAsia="Times New Roman" w:hAnsi="Arial" w:cs="Times New Roman"/>
          <w:sz w:val="26"/>
          <w:szCs w:val="26"/>
          <w:lang w:val="pl-PL"/>
        </w:rPr>
        <w:t xml:space="preserve"> wysokości</w:t>
      </w:r>
      <w:r w:rsidR="00B41E5B">
        <w:rPr>
          <w:rFonts w:ascii="Arial" w:eastAsia="Times New Roman" w:hAnsi="Arial" w:cs="Times New Roman"/>
          <w:sz w:val="26"/>
          <w:szCs w:val="26"/>
        </w:rPr>
        <w:t xml:space="preserve"> 12 %</w:t>
      </w:r>
      <w:r w:rsidR="00B41E5B" w:rsidRPr="00A801A3">
        <w:rPr>
          <w:rFonts w:ascii="Arial" w:eastAsia="Times New Roman" w:hAnsi="Arial" w:cs="Times New Roman"/>
          <w:sz w:val="26"/>
          <w:szCs w:val="26"/>
          <w:lang w:val="pl-PL"/>
        </w:rPr>
        <w:t xml:space="preserve"> od</w:t>
      </w:r>
      <w:r w:rsidR="00B41E5B"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sumy zainkasowanych kwot</w:t>
      </w:r>
      <w:r w:rsidR="00B41E5B">
        <w:rPr>
          <w:rFonts w:ascii="Arial" w:eastAsia="Times New Roman" w:hAnsi="Arial" w:cs="Times New Roman"/>
          <w:sz w:val="26"/>
          <w:szCs w:val="26"/>
        </w:rPr>
        <w:t>.</w:t>
      </w:r>
    </w:p>
    <w:p w:rsidR="00913F46" w:rsidRPr="008165E0" w:rsidRDefault="00913F46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120F39" w:rsidRPr="007462FE" w:rsidRDefault="007462FE" w:rsidP="00BF7225">
      <w:pPr>
        <w:pStyle w:val="Standard"/>
        <w:autoSpaceDE w:val="0"/>
        <w:spacing w:line="276" w:lineRule="auto"/>
        <w:jc w:val="center"/>
        <w:rPr>
          <w:rFonts w:ascii="Arial" w:eastAsia="Times New Roman" w:hAnsi="Arial" w:cs="Times New Roman"/>
          <w:b/>
          <w:bCs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4</w:t>
      </w:r>
    </w:p>
    <w:p w:rsidR="006D643D" w:rsidRDefault="006D643D" w:rsidP="006D643D">
      <w:pPr>
        <w:pStyle w:val="Standard"/>
        <w:autoSpaceDE w:val="0"/>
        <w:spacing w:line="360" w:lineRule="auto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>Tracą moc Uchwały:</w:t>
      </w:r>
    </w:p>
    <w:p w:rsidR="006D643D" w:rsidRDefault="006D643D" w:rsidP="006D643D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>Nr VI/35/99 Rady Gminy Somianka z dnia 10 marca 1999 r. w sprawie inkasa podatku rolnego, leśnego oraz podatków i opłat lokalnych,</w:t>
      </w:r>
    </w:p>
    <w:p w:rsidR="006D643D" w:rsidRDefault="006D643D" w:rsidP="006D643D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 xml:space="preserve">Nr LIII/322/14 Rady Gminy Somianka z dnia 25 sierpnia 2014 r. </w:t>
      </w:r>
      <w:r w:rsidR="00A27192">
        <w:rPr>
          <w:rFonts w:ascii="Arial" w:eastAsia="Times New Roman" w:hAnsi="Arial" w:cs="Times New Roman"/>
          <w:sz w:val="26"/>
          <w:szCs w:val="26"/>
          <w:lang w:val="pl-PL"/>
        </w:rPr>
        <w:br/>
      </w:r>
      <w:r>
        <w:rPr>
          <w:rFonts w:ascii="Arial" w:eastAsia="Times New Roman" w:hAnsi="Arial" w:cs="Times New Roman"/>
          <w:sz w:val="26"/>
          <w:szCs w:val="26"/>
          <w:lang w:val="pl-PL"/>
        </w:rPr>
        <w:t xml:space="preserve">w </w:t>
      </w:r>
      <w:r w:rsidR="00B43BF9">
        <w:rPr>
          <w:rFonts w:ascii="Arial" w:eastAsia="Times New Roman" w:hAnsi="Arial" w:cs="Times New Roman"/>
          <w:sz w:val="26"/>
          <w:szCs w:val="26"/>
          <w:lang w:val="pl-PL"/>
        </w:rPr>
        <w:t xml:space="preserve">sprawie ustanowienia inkasenta </w:t>
      </w:r>
      <w:r>
        <w:rPr>
          <w:rFonts w:ascii="Arial" w:eastAsia="Times New Roman" w:hAnsi="Arial" w:cs="Times New Roman"/>
          <w:sz w:val="26"/>
          <w:szCs w:val="26"/>
          <w:lang w:val="pl-PL"/>
        </w:rPr>
        <w:t>podatku od nieruchomości, podatku od środków transportowych, podatku rolnego oraz podatku leśnego należnego od osób fizycznych i prawnych.</w:t>
      </w:r>
    </w:p>
    <w:p w:rsidR="00BF7225" w:rsidRPr="008165E0" w:rsidRDefault="00BF7225">
      <w:pPr>
        <w:pStyle w:val="Standard"/>
        <w:autoSpaceDE w:val="0"/>
        <w:rPr>
          <w:rFonts w:ascii="Arial" w:eastAsia="Times New Roman" w:hAnsi="Arial" w:cs="Times New Roman"/>
          <w:sz w:val="16"/>
          <w:szCs w:val="16"/>
          <w:lang w:val="pl-PL"/>
        </w:rPr>
      </w:pPr>
    </w:p>
    <w:p w:rsidR="00BF7225" w:rsidRDefault="00BF7225" w:rsidP="00BF7225">
      <w:pPr>
        <w:pStyle w:val="Standard"/>
        <w:autoSpaceDE w:val="0"/>
        <w:spacing w:line="276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5</w:t>
      </w:r>
    </w:p>
    <w:p w:rsidR="00120F39" w:rsidRDefault="00064684">
      <w:pPr>
        <w:pStyle w:val="Standard"/>
        <w:autoSpaceDE w:val="0"/>
        <w:rPr>
          <w:rFonts w:ascii="Arial" w:eastAsia="Times New Roman" w:hAnsi="Arial" w:cs="Times New Roman"/>
          <w:sz w:val="26"/>
          <w:szCs w:val="26"/>
        </w:rPr>
      </w:pP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Wykonanie uchwały powierza si</w:t>
      </w:r>
      <w:r w:rsidRPr="007462FE">
        <w:rPr>
          <w:rFonts w:ascii="Arial" w:eastAsia="TimesNewRoman" w:hAnsi="Arial" w:cs="TimesNewRoman"/>
          <w:sz w:val="26"/>
          <w:szCs w:val="26"/>
          <w:lang w:val="pl-PL"/>
        </w:rPr>
        <w:t xml:space="preserve">ę 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Wójtowi Gminy</w:t>
      </w:r>
      <w:r>
        <w:rPr>
          <w:rFonts w:ascii="Arial" w:eastAsia="Times New Roman" w:hAnsi="Arial" w:cs="Times New Roman"/>
          <w:sz w:val="26"/>
          <w:szCs w:val="26"/>
        </w:rPr>
        <w:t>.</w:t>
      </w:r>
    </w:p>
    <w:p w:rsidR="00BF7225" w:rsidRPr="008165E0" w:rsidRDefault="00BF7225">
      <w:pPr>
        <w:pStyle w:val="Standard"/>
        <w:autoSpaceDE w:val="0"/>
        <w:rPr>
          <w:sz w:val="16"/>
          <w:szCs w:val="16"/>
        </w:rPr>
      </w:pPr>
    </w:p>
    <w:p w:rsidR="00BF7225" w:rsidRDefault="00BF7225" w:rsidP="00BF7225">
      <w:pPr>
        <w:pStyle w:val="Standard"/>
        <w:autoSpaceDE w:val="0"/>
        <w:spacing w:line="276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6</w:t>
      </w:r>
    </w:p>
    <w:p w:rsidR="00120F39" w:rsidRDefault="00064684" w:rsidP="00913F46">
      <w:pPr>
        <w:pStyle w:val="Standard"/>
        <w:autoSpaceDE w:val="0"/>
        <w:jc w:val="both"/>
      </w:pP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Uchwała wchodzi</w:t>
      </w:r>
      <w:r>
        <w:rPr>
          <w:rFonts w:ascii="Arial" w:eastAsia="Times New Roman" w:hAnsi="Arial" w:cs="Times New Roman"/>
          <w:sz w:val="26"/>
          <w:szCs w:val="26"/>
        </w:rPr>
        <w:t xml:space="preserve"> w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Pr="007462FE">
        <w:rPr>
          <w:rFonts w:ascii="Arial" w:eastAsia="TimesNewRoman" w:hAnsi="Arial" w:cs="TimesNewRoman"/>
          <w:sz w:val="26"/>
          <w:szCs w:val="26"/>
          <w:lang w:val="pl-PL"/>
        </w:rPr>
        <w:t>ż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ycie po upływie</w:t>
      </w:r>
      <w:r>
        <w:rPr>
          <w:rFonts w:ascii="Arial" w:eastAsia="Times New Roman" w:hAnsi="Arial" w:cs="Times New Roman"/>
          <w:sz w:val="26"/>
          <w:szCs w:val="26"/>
        </w:rPr>
        <w:t xml:space="preserve"> 14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dni od</w:t>
      </w:r>
      <w:r w:rsidRPr="00BF7225">
        <w:rPr>
          <w:rFonts w:ascii="Arial" w:eastAsia="Times New Roman" w:hAnsi="Arial" w:cs="Times New Roman"/>
          <w:sz w:val="26"/>
          <w:szCs w:val="26"/>
          <w:lang w:val="pl-PL"/>
        </w:rPr>
        <w:t xml:space="preserve"> dnia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ogłoszenia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  <w:r w:rsidR="00913F46">
        <w:rPr>
          <w:rFonts w:ascii="Arial" w:eastAsia="Times New Roman" w:hAnsi="Arial" w:cs="Times New Roman"/>
          <w:sz w:val="26"/>
          <w:szCs w:val="26"/>
        </w:rPr>
        <w:br/>
      </w:r>
      <w:r>
        <w:rPr>
          <w:rFonts w:ascii="Arial" w:eastAsia="Times New Roman" w:hAnsi="Arial" w:cs="Times New Roman"/>
          <w:sz w:val="26"/>
          <w:szCs w:val="26"/>
        </w:rPr>
        <w:t>w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Dzienniku Urz</w:t>
      </w:r>
      <w:r w:rsidRPr="007462FE">
        <w:rPr>
          <w:rFonts w:ascii="Arial" w:eastAsia="TimesNewRoman" w:hAnsi="Arial" w:cs="TimesNewRoman"/>
          <w:sz w:val="26"/>
          <w:szCs w:val="26"/>
          <w:lang w:val="pl-PL"/>
        </w:rPr>
        <w:t>ę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dowym Województwa Mazowieckiego</w:t>
      </w:r>
      <w:r>
        <w:rPr>
          <w:rFonts w:ascii="Arial" w:eastAsia="Times New Roman" w:hAnsi="Arial" w:cs="Times New Roman"/>
          <w:sz w:val="26"/>
          <w:szCs w:val="26"/>
        </w:rPr>
        <w:t>.</w:t>
      </w:r>
    </w:p>
    <w:p w:rsidR="00120F39" w:rsidRDefault="00120F39">
      <w:pPr>
        <w:pStyle w:val="Standard"/>
        <w:autoSpaceDE w:val="0"/>
        <w:rPr>
          <w:rFonts w:ascii="Arial" w:eastAsia="Times New Roman" w:hAnsi="Arial" w:cs="Times New Roman"/>
          <w:sz w:val="26"/>
          <w:szCs w:val="26"/>
        </w:rPr>
      </w:pPr>
    </w:p>
    <w:p w:rsidR="00120F39" w:rsidRDefault="00120F39">
      <w:pPr>
        <w:pStyle w:val="Standard"/>
        <w:autoSpaceDE w:val="0"/>
        <w:rPr>
          <w:rFonts w:ascii="Arial" w:eastAsia="Times New Roman" w:hAnsi="Arial" w:cs="Times New Roman"/>
          <w:sz w:val="26"/>
          <w:szCs w:val="26"/>
        </w:rPr>
      </w:pPr>
    </w:p>
    <w:sectPr w:rsidR="00120F39" w:rsidSect="008165E0">
      <w:pgSz w:w="11905" w:h="16837"/>
      <w:pgMar w:top="851" w:right="1557" w:bottom="142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75" w:rsidRDefault="00582F75">
      <w:r>
        <w:separator/>
      </w:r>
    </w:p>
  </w:endnote>
  <w:endnote w:type="continuationSeparator" w:id="0">
    <w:p w:rsidR="00582F75" w:rsidRDefault="0058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charset w:val="00"/>
    <w:family w:val="auto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75" w:rsidRDefault="00582F75">
      <w:r>
        <w:rPr>
          <w:color w:val="000000"/>
        </w:rPr>
        <w:separator/>
      </w:r>
    </w:p>
  </w:footnote>
  <w:footnote w:type="continuationSeparator" w:id="0">
    <w:p w:rsidR="00582F75" w:rsidRDefault="0058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526B0"/>
    <w:multiLevelType w:val="hybridMultilevel"/>
    <w:tmpl w:val="01A0BB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9"/>
    <w:rsid w:val="00064684"/>
    <w:rsid w:val="00120F39"/>
    <w:rsid w:val="001C4E7F"/>
    <w:rsid w:val="00212D77"/>
    <w:rsid w:val="002736C5"/>
    <w:rsid w:val="00280024"/>
    <w:rsid w:val="002C2A4D"/>
    <w:rsid w:val="002F4DAB"/>
    <w:rsid w:val="003A3F60"/>
    <w:rsid w:val="00476B5B"/>
    <w:rsid w:val="004D6F8F"/>
    <w:rsid w:val="004E2FD4"/>
    <w:rsid w:val="004F4445"/>
    <w:rsid w:val="004F617E"/>
    <w:rsid w:val="005018F2"/>
    <w:rsid w:val="00534A3A"/>
    <w:rsid w:val="005614CE"/>
    <w:rsid w:val="0057100D"/>
    <w:rsid w:val="00582F75"/>
    <w:rsid w:val="00591BE2"/>
    <w:rsid w:val="005A5A0A"/>
    <w:rsid w:val="005E3C27"/>
    <w:rsid w:val="0061554B"/>
    <w:rsid w:val="00652CFE"/>
    <w:rsid w:val="006D597B"/>
    <w:rsid w:val="006D643D"/>
    <w:rsid w:val="00722F8C"/>
    <w:rsid w:val="007263C0"/>
    <w:rsid w:val="0074001E"/>
    <w:rsid w:val="007462FE"/>
    <w:rsid w:val="00792D26"/>
    <w:rsid w:val="007B6E4D"/>
    <w:rsid w:val="008124DB"/>
    <w:rsid w:val="008165E0"/>
    <w:rsid w:val="00913F46"/>
    <w:rsid w:val="009818CA"/>
    <w:rsid w:val="009C4967"/>
    <w:rsid w:val="00A27192"/>
    <w:rsid w:val="00A801A3"/>
    <w:rsid w:val="00AC0E99"/>
    <w:rsid w:val="00B41E5B"/>
    <w:rsid w:val="00B43BF9"/>
    <w:rsid w:val="00BF7225"/>
    <w:rsid w:val="00C1777F"/>
    <w:rsid w:val="00C50B67"/>
    <w:rsid w:val="00DB6F30"/>
    <w:rsid w:val="00DF7BDD"/>
    <w:rsid w:val="00E1740E"/>
    <w:rsid w:val="00E631CB"/>
    <w:rsid w:val="00E6587A"/>
    <w:rsid w:val="00F826DD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75B1-3768-48BE-8FA0-4300C66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0173-9353-4BFF-9EBA-77705FC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 Teresa Lipska</cp:lastModifiedBy>
  <cp:revision>37</cp:revision>
  <cp:lastPrinted>2014-09-18T09:59:00Z</cp:lastPrinted>
  <dcterms:created xsi:type="dcterms:W3CDTF">2014-08-25T09:07:00Z</dcterms:created>
  <dcterms:modified xsi:type="dcterms:W3CDTF">2014-09-23T10:16:00Z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