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476061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735D0C">
        <w:rPr>
          <w:rFonts w:ascii="Arial" w:hAnsi="Arial" w:cs="Arial"/>
          <w:sz w:val="26"/>
          <w:szCs w:val="26"/>
        </w:rPr>
        <w:t>„</w:t>
      </w:r>
      <w:r w:rsidR="00735D0C" w:rsidRPr="00735D0C">
        <w:rPr>
          <w:rFonts w:ascii="Arial" w:hAnsi="Arial" w:cs="Arial"/>
          <w:sz w:val="26"/>
          <w:szCs w:val="26"/>
        </w:rPr>
        <w:t xml:space="preserve">Uchwała Rady Gminy Somianka w </w:t>
      </w:r>
      <w:r w:rsidR="00735D0C" w:rsidRPr="00476061">
        <w:rPr>
          <w:rFonts w:ascii="Arial" w:hAnsi="Arial" w:cs="Arial"/>
          <w:sz w:val="26"/>
          <w:szCs w:val="26"/>
        </w:rPr>
        <w:t xml:space="preserve">sprawie </w:t>
      </w:r>
      <w:r w:rsidR="00656397" w:rsidRPr="00696FC3">
        <w:rPr>
          <w:rFonts w:ascii="Arial" w:hAnsi="Arial" w:cs="Arial"/>
          <w:sz w:val="26"/>
          <w:szCs w:val="26"/>
        </w:rPr>
        <w:t xml:space="preserve">w sprawie </w:t>
      </w:r>
      <w:r w:rsidR="00656397" w:rsidRPr="00696FC3">
        <w:rPr>
          <w:rFonts w:ascii="Arial" w:hAnsi="Arial" w:cs="Arial"/>
          <w:bCs/>
          <w:color w:val="211D1E"/>
          <w:sz w:val="26"/>
          <w:szCs w:val="26"/>
        </w:rPr>
        <w:t xml:space="preserve">określenia kryteriów naboru do klas pierwszych publicznych szkół podstawowych i gimnazjów prowadzonych przez Gminę Somianka oraz dokumentów niezbędnych </w:t>
      </w:r>
      <w:r w:rsidR="00656397">
        <w:rPr>
          <w:rFonts w:ascii="Arial" w:hAnsi="Arial" w:cs="Arial"/>
          <w:bCs/>
          <w:color w:val="211D1E"/>
          <w:sz w:val="26"/>
          <w:szCs w:val="26"/>
        </w:rPr>
        <w:br/>
      </w:r>
      <w:r w:rsidR="00656397" w:rsidRPr="00696FC3">
        <w:rPr>
          <w:rFonts w:ascii="Arial" w:hAnsi="Arial" w:cs="Arial"/>
          <w:bCs/>
          <w:color w:val="211D1E"/>
          <w:sz w:val="26"/>
          <w:szCs w:val="26"/>
        </w:rPr>
        <w:t>do potwierdzenia tych kryteriów dla kandydatów zamieszkałych poza obwodem szkoły</w:t>
      </w:r>
      <w:r w:rsidR="0085727B" w:rsidRPr="00476061">
        <w:rPr>
          <w:rFonts w:ascii="Arial" w:hAnsi="Arial" w:cs="Arial"/>
          <w:sz w:val="26"/>
          <w:szCs w:val="26"/>
        </w:rPr>
        <w:t>”.</w:t>
      </w:r>
    </w:p>
    <w:p w:rsidR="0068211D" w:rsidRPr="00656397" w:rsidRDefault="0068211D" w:rsidP="0068211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656397" w:rsidRDefault="0068211D" w:rsidP="0068211D">
      <w:pPr>
        <w:spacing w:after="0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943195">
      <w:pgSz w:w="11906" w:h="16838"/>
      <w:pgMar w:top="56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061D5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76061"/>
    <w:rsid w:val="004A65CE"/>
    <w:rsid w:val="00506A5E"/>
    <w:rsid w:val="0054031A"/>
    <w:rsid w:val="005F15DA"/>
    <w:rsid w:val="00656397"/>
    <w:rsid w:val="0068211D"/>
    <w:rsid w:val="00735D0C"/>
    <w:rsid w:val="008110F0"/>
    <w:rsid w:val="00811724"/>
    <w:rsid w:val="0085727B"/>
    <w:rsid w:val="008C0E1C"/>
    <w:rsid w:val="008E2E62"/>
    <w:rsid w:val="00943195"/>
    <w:rsid w:val="00A27D4A"/>
    <w:rsid w:val="00AE3979"/>
    <w:rsid w:val="00AF01EA"/>
    <w:rsid w:val="00B05417"/>
    <w:rsid w:val="00B70B33"/>
    <w:rsid w:val="00CC29AA"/>
    <w:rsid w:val="00D572BD"/>
    <w:rsid w:val="00D83885"/>
    <w:rsid w:val="00E54E52"/>
    <w:rsid w:val="00E9081C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7</cp:revision>
  <cp:lastPrinted>2011-01-17T14:25:00Z</cp:lastPrinted>
  <dcterms:created xsi:type="dcterms:W3CDTF">2016-01-21T08:20:00Z</dcterms:created>
  <dcterms:modified xsi:type="dcterms:W3CDTF">2016-02-01T12:13:00Z</dcterms:modified>
</cp:coreProperties>
</file>