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E6" w:rsidRPr="00F92954" w:rsidRDefault="00F92954" w:rsidP="005005E6">
      <w:pPr>
        <w:spacing w:before="120" w:after="120" w:line="276" w:lineRule="auto"/>
        <w:rPr>
          <w:rFonts w:ascii="Times New Roman" w:hAnsi="Times New Roman"/>
          <w:sz w:val="20"/>
        </w:rPr>
      </w:pPr>
      <w:bookmarkStart w:id="0" w:name="bookmark_50"/>
      <w:bookmarkStart w:id="1" w:name="bookmark_51"/>
      <w:bookmarkEnd w:id="0"/>
      <w:bookmarkEnd w:id="1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bookmarkStart w:id="2" w:name="_GoBack"/>
      <w:r w:rsidRPr="00F92954">
        <w:rPr>
          <w:rFonts w:ascii="Times New Roman" w:hAnsi="Times New Roman"/>
          <w:sz w:val="20"/>
        </w:rPr>
        <w:t>Załącznik nr 1 do Uchwały Nr ……</w:t>
      </w:r>
    </w:p>
    <w:p w:rsidR="00F92954" w:rsidRPr="00F92954" w:rsidRDefault="00F92954" w:rsidP="005005E6">
      <w:pPr>
        <w:spacing w:before="120" w:after="120" w:line="276" w:lineRule="auto"/>
        <w:rPr>
          <w:rFonts w:ascii="Times New Roman" w:hAnsi="Times New Roman"/>
          <w:sz w:val="20"/>
        </w:rPr>
      </w:pP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</w:r>
      <w:r w:rsidRPr="00F92954">
        <w:rPr>
          <w:rFonts w:ascii="Times New Roman" w:hAnsi="Times New Roman"/>
          <w:sz w:val="20"/>
        </w:rPr>
        <w:tab/>
        <w:t>Rady Gminy Somianka z dnia ……</w:t>
      </w:r>
    </w:p>
    <w:bookmarkEnd w:id="2"/>
    <w:p w:rsidR="005005E6" w:rsidRDefault="005005E6" w:rsidP="005005E6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</w:p>
    <w:p w:rsidR="005005E6" w:rsidRDefault="005005E6" w:rsidP="005005E6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</w:p>
    <w:p w:rsidR="005005E6" w:rsidRPr="009848F8" w:rsidRDefault="005005E6" w:rsidP="005005E6">
      <w:pPr>
        <w:spacing w:before="120" w:after="12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9848F8">
        <w:rPr>
          <w:rFonts w:ascii="Times New Roman" w:hAnsi="Times New Roman"/>
          <w:sz w:val="16"/>
          <w:szCs w:val="16"/>
        </w:rPr>
        <w:t>pieczęć organu prowadzącego)</w:t>
      </w:r>
    </w:p>
    <w:p w:rsidR="00C72E55" w:rsidRPr="00EA4EDC" w:rsidRDefault="00C72E55" w:rsidP="0027162C">
      <w:pPr>
        <w:spacing w:before="120" w:after="120" w:line="276" w:lineRule="auto"/>
        <w:ind w:left="6236" w:firstLine="136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9E38F6" w:rsidP="00615738">
      <w:pPr>
        <w:spacing w:line="276" w:lineRule="auto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Somianka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_52"/>
      <w:bookmarkEnd w:id="3"/>
    </w:p>
    <w:p w:rsidR="00F27521" w:rsidRDefault="00F27521" w:rsidP="00C72E55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E55" w:rsidRDefault="00C72E55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A4EDC">
        <w:rPr>
          <w:rFonts w:ascii="Times New Roman" w:hAnsi="Times New Roman"/>
          <w:b/>
          <w:bCs/>
          <w:sz w:val="24"/>
          <w:szCs w:val="24"/>
        </w:rPr>
        <w:t>Wniosek o udzielenie dotacji dla szkoły/przedszkola/</w:t>
      </w:r>
      <w:r w:rsidR="00B23B6D" w:rsidRPr="0012005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20054">
        <w:rPr>
          <w:rFonts w:ascii="Times New Roman" w:hAnsi="Times New Roman"/>
          <w:b/>
          <w:bCs/>
          <w:sz w:val="22"/>
          <w:szCs w:val="22"/>
        </w:rPr>
        <w:t>na rok ........</w:t>
      </w:r>
      <w:r w:rsidR="00B23B6D">
        <w:rPr>
          <w:rFonts w:ascii="Times New Roman" w:hAnsi="Times New Roman"/>
          <w:b/>
          <w:bCs/>
          <w:sz w:val="22"/>
          <w:szCs w:val="22"/>
        </w:rPr>
        <w:t>....</w:t>
      </w:r>
      <w:r w:rsidR="005C236F" w:rsidRPr="00120054">
        <w:rPr>
          <w:rFonts w:ascii="Times New Roman" w:hAnsi="Times New Roman"/>
          <w:b/>
          <w:bCs/>
          <w:sz w:val="22"/>
          <w:szCs w:val="22"/>
        </w:rPr>
        <w:t>....</w:t>
      </w:r>
      <w:r w:rsidRPr="00120054">
        <w:rPr>
          <w:rFonts w:ascii="Times New Roman" w:hAnsi="Times New Roman"/>
          <w:b/>
          <w:bCs/>
          <w:sz w:val="22"/>
          <w:szCs w:val="22"/>
        </w:rPr>
        <w:t>...</w:t>
      </w:r>
    </w:p>
    <w:p w:rsidR="00F60F24" w:rsidRPr="00120054" w:rsidRDefault="00F60F24" w:rsidP="003611D0">
      <w:pPr>
        <w:spacing w:before="12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1024"/>
        <w:gridCol w:w="83"/>
        <w:gridCol w:w="1013"/>
        <w:gridCol w:w="582"/>
        <w:gridCol w:w="2686"/>
        <w:gridCol w:w="709"/>
        <w:gridCol w:w="420"/>
        <w:gridCol w:w="485"/>
        <w:gridCol w:w="222"/>
        <w:gridCol w:w="408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4" w:name="bookmark_53"/>
            <w:bookmarkEnd w:id="4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721C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45402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961D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961D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C72E55" w:rsidRDefault="00C72E55" w:rsidP="008B09C8">
      <w:pPr>
        <w:pStyle w:val="Akapitzlist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B09C8" w:rsidRDefault="008B09C8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7052C" w:rsidRDefault="0057052C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60F24" w:rsidRDefault="00F60F24" w:rsidP="00F60F24">
      <w:p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bookmark_66"/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142"/>
        <w:gridCol w:w="283"/>
        <w:gridCol w:w="280"/>
        <w:gridCol w:w="143"/>
        <w:gridCol w:w="423"/>
        <w:gridCol w:w="131"/>
        <w:gridCol w:w="293"/>
        <w:gridCol w:w="409"/>
        <w:gridCol w:w="14"/>
        <w:gridCol w:w="268"/>
        <w:gridCol w:w="155"/>
        <w:gridCol w:w="263"/>
        <w:gridCol w:w="160"/>
        <w:gridCol w:w="401"/>
        <w:gridCol w:w="22"/>
        <w:gridCol w:w="119"/>
        <w:gridCol w:w="305"/>
        <w:gridCol w:w="423"/>
        <w:gridCol w:w="253"/>
        <w:gridCol w:w="170"/>
        <w:gridCol w:w="110"/>
        <w:gridCol w:w="313"/>
        <w:gridCol w:w="249"/>
        <w:gridCol w:w="174"/>
        <w:gridCol w:w="423"/>
        <w:gridCol w:w="99"/>
        <w:gridCol w:w="325"/>
        <w:gridCol w:w="241"/>
        <w:gridCol w:w="182"/>
        <w:gridCol w:w="424"/>
      </w:tblGrid>
      <w:tr w:rsidR="00F60F24" w:rsidTr="006A78DA">
        <w:tc>
          <w:tcPr>
            <w:tcW w:w="10080" w:type="dxa"/>
            <w:gridSpan w:val="31"/>
            <w:shd w:val="clear" w:color="auto" w:fill="D9D9D9" w:themeFill="background1" w:themeFillShade="D9"/>
          </w:tcPr>
          <w:p w:rsidR="0057052C" w:rsidRDefault="0057052C" w:rsidP="00F60F24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60F24" w:rsidRPr="00F60F24" w:rsidRDefault="00F60F24" w:rsidP="00F60F24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0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DANE O PLANOWANEJ LICZBIE UCZNIÓW</w:t>
            </w:r>
          </w:p>
        </w:tc>
      </w:tr>
      <w:tr w:rsidR="007D570E" w:rsidTr="006A78DA">
        <w:tc>
          <w:tcPr>
            <w:tcW w:w="10080" w:type="dxa"/>
            <w:gridSpan w:val="31"/>
          </w:tcPr>
          <w:p w:rsidR="007D570E" w:rsidRDefault="007D570E" w:rsidP="00F60F24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Planowana liczba uczniów w okresie </w:t>
            </w:r>
            <w:r w:rsidRPr="00B23B6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styczeń – sierpień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………….. roku</w:t>
            </w:r>
          </w:p>
        </w:tc>
      </w:tr>
      <w:tr w:rsidR="007D570E" w:rsidTr="001D066C">
        <w:tc>
          <w:tcPr>
            <w:tcW w:w="10080" w:type="dxa"/>
            <w:gridSpan w:val="31"/>
            <w:shd w:val="clear" w:color="auto" w:fill="D9D9D9" w:themeFill="background1" w:themeFillShade="D9"/>
          </w:tcPr>
          <w:p w:rsidR="0073574C" w:rsidRPr="001D066C" w:rsidRDefault="001D066C" w:rsidP="001D066C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06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PRZEDSZKOLE</w:t>
            </w:r>
          </w:p>
        </w:tc>
      </w:tr>
      <w:tr w:rsidR="000125C1" w:rsidTr="00816CFF">
        <w:trPr>
          <w:cantSplit/>
          <w:trHeight w:val="1834"/>
        </w:trPr>
        <w:tc>
          <w:tcPr>
            <w:tcW w:w="2802" w:type="dxa"/>
            <w:tcBorders>
              <w:bottom w:val="single" w:sz="4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44BE" w:rsidRDefault="00D137F0" w:rsidP="00474BD8">
            <w:pPr>
              <w:ind w:left="113" w:right="113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A944BE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 dzieci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E05263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E05263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Słabowidzący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E05263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ruchową, w tym z afazją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  <w:p w:rsidR="001D066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D066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  <w:p w:rsidR="0073574C" w:rsidRPr="00A923EE" w:rsidRDefault="0073574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D066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  <w:p w:rsidR="0073574C" w:rsidRPr="00A923EE" w:rsidRDefault="0073574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autyzmem, w tym z zespołem Aspergera</w:t>
            </w:r>
          </w:p>
        </w:tc>
      </w:tr>
      <w:tr w:rsidR="007232C1" w:rsidTr="00816CFF">
        <w:trPr>
          <w:cantSplit/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</w:tr>
      <w:tr w:rsidR="000125C1" w:rsidTr="00816CFF">
        <w:tc>
          <w:tcPr>
            <w:tcW w:w="2802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574C" w:rsidRPr="00A923EE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37F0" w:rsidRPr="00EC2569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</w:t>
            </w:r>
            <w:r w:rsidR="00D137F0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:</w:t>
            </w:r>
          </w:p>
          <w:p w:rsidR="0073574C" w:rsidRPr="00EC2569" w:rsidRDefault="00D137F0" w:rsidP="0073574C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realizujących roczny obowiązek przygotowania przedszkolnego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5408B" w:rsidRPr="00EC2569" w:rsidRDefault="006A78DA" w:rsidP="00474BD8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w tym: uczniowie posiadający orzeczenie o potrzebie kształcenia specjalnego, o których mowa w art. 71b ust. 3 </w:t>
            </w:r>
            <w:r w:rsidR="00474BD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78DA" w:rsidRPr="00EC2569" w:rsidRDefault="006A78DA" w:rsidP="00474BD8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</w:t>
            </w:r>
            <w:r w:rsidR="00474BD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 </w:t>
            </w: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których mowa w art. 71b ust. 3</w:t>
            </w:r>
            <w:r w:rsidR="00474BD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78DA" w:rsidRPr="00EC2569" w:rsidRDefault="006871C0" w:rsidP="00533EC9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opinie o potrzebie wczesnego wspomagania, o których mowa w art. 71b ust. 3</w:t>
            </w:r>
            <w:r w:rsidR="00E00E4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i 3a</w:t>
            </w:r>
            <w:r w:rsidR="00474BD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5E5C" w:rsidTr="0057052C">
        <w:trPr>
          <w:trHeight w:val="230"/>
        </w:trPr>
        <w:tc>
          <w:tcPr>
            <w:tcW w:w="10080" w:type="dxa"/>
            <w:gridSpan w:val="31"/>
            <w:shd w:val="clear" w:color="auto" w:fill="auto"/>
          </w:tcPr>
          <w:p w:rsidR="00715E5C" w:rsidRPr="0057052C" w:rsidRDefault="00715E5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</w:tr>
      <w:tr w:rsidR="00715E5C" w:rsidTr="003D137D">
        <w:tc>
          <w:tcPr>
            <w:tcW w:w="10080" w:type="dxa"/>
            <w:gridSpan w:val="31"/>
            <w:shd w:val="clear" w:color="auto" w:fill="D9D9D9" w:themeFill="background1" w:themeFillShade="D9"/>
          </w:tcPr>
          <w:p w:rsidR="00715E5C" w:rsidRPr="00715E5C" w:rsidRDefault="00715E5C" w:rsidP="00715E5C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5E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ODDZIAŁ PRZEDSZKOLNY</w:t>
            </w:r>
            <w:r w:rsidR="006D09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zorganizowany przy szkole podstawowej</w:t>
            </w:r>
          </w:p>
        </w:tc>
      </w:tr>
      <w:tr w:rsidR="000125C1" w:rsidRPr="00E05263" w:rsidTr="00816CFF">
        <w:trPr>
          <w:trHeight w:val="1769"/>
        </w:trPr>
        <w:tc>
          <w:tcPr>
            <w:tcW w:w="2802" w:type="dxa"/>
            <w:tcBorders>
              <w:bottom w:val="single" w:sz="4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 dzieci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Słabowidzący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ruchową, w tym z afazją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A944BE" w:rsidP="00A944BE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 autyzmem, w tym </w:t>
            </w:r>
            <w:r w:rsidR="00715E5C"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 </w:t>
            </w: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 z</w:t>
            </w:r>
            <w:r w:rsidR="00715E5C"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espołem Aspergera</w:t>
            </w:r>
          </w:p>
        </w:tc>
      </w:tr>
      <w:tr w:rsidR="007232C1" w:rsidRPr="00E05263" w:rsidTr="00816CFF">
        <w:trPr>
          <w:trHeight w:val="2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1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68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0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1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</w:tr>
      <w:tr w:rsidR="000125C1" w:rsidTr="00816CFF">
        <w:tc>
          <w:tcPr>
            <w:tcW w:w="2802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5E5C" w:rsidRPr="00A923EE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5E5C" w:rsidRPr="00EC2569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kształcenia specjalnego, o których mowa w art. 71b ust. 3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5E5C" w:rsidRPr="00EC2569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 których mowa w art. 71b ust. 3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5E5C" w:rsidRPr="00EC2569" w:rsidRDefault="00715E5C" w:rsidP="00A944BE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</w:t>
            </w:r>
            <w:r w:rsidR="00A944BE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: uczniowie posiadający opinie  o </w:t>
            </w: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potrzebie </w:t>
            </w:r>
            <w:proofErr w:type="spellStart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potrzebie</w:t>
            </w:r>
            <w:proofErr w:type="spellEnd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wczesnego wspomagania, o których </w:t>
            </w: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lastRenderedPageBreak/>
              <w:t>mowa w art. 71b ust. 3 i 3a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212B" w:rsidTr="00964B0F">
        <w:trPr>
          <w:trHeight w:val="235"/>
        </w:trPr>
        <w:tc>
          <w:tcPr>
            <w:tcW w:w="10080" w:type="dxa"/>
            <w:gridSpan w:val="31"/>
            <w:shd w:val="clear" w:color="auto" w:fill="auto"/>
          </w:tcPr>
          <w:p w:rsidR="0078212B" w:rsidRDefault="0078212B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212B" w:rsidRPr="00715E5C" w:rsidTr="00177960">
        <w:tc>
          <w:tcPr>
            <w:tcW w:w="10080" w:type="dxa"/>
            <w:gridSpan w:val="31"/>
            <w:shd w:val="clear" w:color="auto" w:fill="D9D9D9" w:themeFill="background1" w:themeFillShade="D9"/>
          </w:tcPr>
          <w:p w:rsidR="0078212B" w:rsidRPr="00715E5C" w:rsidRDefault="0078212B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SZKOŁA PODSTAWOWA</w:t>
            </w:r>
          </w:p>
        </w:tc>
      </w:tr>
      <w:tr w:rsidR="000125C1" w:rsidRPr="00E05263" w:rsidTr="000125C1">
        <w:trPr>
          <w:trHeight w:val="2589"/>
        </w:trPr>
        <w:tc>
          <w:tcPr>
            <w:tcW w:w="2802" w:type="dxa"/>
            <w:tcBorders>
              <w:bottom w:val="single" w:sz="4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7232C1" w:rsidRDefault="00396A30" w:rsidP="000125C1">
            <w:pPr>
              <w:ind w:left="113" w:right="113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7232C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 uczniów ogółem (bez oddziałów przedszkolnych)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Niedostosowani społecznie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zaburzeniami zachowania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Zagrożeni uzależnieniem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Zagrożeni niedostosowaniem społecznym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chorobami przewlekłymi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Słabowidzący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ruchową</w:t>
            </w:r>
            <w:r w:rsidR="00A944B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, w tym z </w:t>
            </w:r>
            <w:r w:rsidR="007E4D1B"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afazją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zaburzeniami psychicznymi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0125C1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0125C1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autyzmem, w tym z zespołem Aspergera</w:t>
            </w:r>
          </w:p>
        </w:tc>
      </w:tr>
      <w:tr w:rsidR="000125C1" w:rsidRPr="000125C1" w:rsidTr="007232C1">
        <w:trPr>
          <w:trHeight w:val="11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18</w:t>
            </w:r>
          </w:p>
        </w:tc>
      </w:tr>
      <w:tr w:rsidR="000125C1" w:rsidTr="0057052C">
        <w:tc>
          <w:tcPr>
            <w:tcW w:w="2802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6A30" w:rsidRPr="007232C1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232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96A30" w:rsidRPr="00EC2569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kształcenia specjalnego, o których mowa w art. 71b ust. 3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96A30" w:rsidRPr="00EC2569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 których mowa w art. 71b ust. 3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lef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96A30" w:rsidRPr="00EC2569" w:rsidRDefault="00396A30" w:rsidP="006C71C3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opinie o</w:t>
            </w:r>
            <w:r w:rsidR="006C71C3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 </w:t>
            </w: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potrzebie </w:t>
            </w:r>
            <w:proofErr w:type="spellStart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potrzebie</w:t>
            </w:r>
            <w:proofErr w:type="spellEnd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wczesnego wspomagania, o których mowa w art. 71b ust. 3 i 3a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lef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41689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41689" w:rsidRDefault="00EC2569" w:rsidP="006C71C3">
            <w:pPr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4"/>
                <w:lang w:eastAsia="en-US"/>
              </w:rPr>
              <w:t>W oddziałach ogólnodostępnych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left w:val="single" w:sz="12" w:space="0" w:color="auto"/>
            </w:tcBorders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C2569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C2569" w:rsidRDefault="00EC2569" w:rsidP="006C71C3">
            <w:pPr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4"/>
                <w:lang w:eastAsia="en-US"/>
              </w:rPr>
              <w:t>W oddziałach integracyjnych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left w:val="single" w:sz="12" w:space="0" w:color="auto"/>
            </w:tcBorders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B0F" w:rsidTr="00964B0F">
        <w:tc>
          <w:tcPr>
            <w:tcW w:w="10080" w:type="dxa"/>
            <w:gridSpan w:val="31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B0F" w:rsidTr="00F80D0C">
        <w:tc>
          <w:tcPr>
            <w:tcW w:w="10080" w:type="dxa"/>
            <w:gridSpan w:val="31"/>
            <w:shd w:val="clear" w:color="auto" w:fill="D9D9D9" w:themeFill="background1" w:themeFillShade="D9"/>
          </w:tcPr>
          <w:p w:rsidR="00964B0F" w:rsidRPr="00672108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DANE O LICZBIE UCZNIÓW WEDŁUG KLAS</w:t>
            </w:r>
          </w:p>
        </w:tc>
      </w:tr>
      <w:tr w:rsidR="00672108" w:rsidTr="00672108">
        <w:tc>
          <w:tcPr>
            <w:tcW w:w="2943" w:type="dxa"/>
            <w:gridSpan w:val="2"/>
            <w:shd w:val="clear" w:color="auto" w:fill="D9D9D9" w:themeFill="background1" w:themeFillShade="D9"/>
          </w:tcPr>
          <w:p w:rsidR="00964B0F" w:rsidRPr="00672108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1143" w:type="dxa"/>
            <w:gridSpan w:val="4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125" w:type="dxa"/>
            <w:gridSpan w:val="5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134" w:type="dxa"/>
            <w:gridSpan w:val="6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276" w:type="dxa"/>
            <w:gridSpan w:val="5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1174" w:type="dxa"/>
            <w:gridSpan w:val="4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285" w:type="dxa"/>
            <w:gridSpan w:val="5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  <w:r w:rsidR="00816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672108" w:rsidTr="00672108">
        <w:tc>
          <w:tcPr>
            <w:tcW w:w="2943" w:type="dxa"/>
            <w:gridSpan w:val="2"/>
            <w:shd w:val="clear" w:color="auto" w:fill="D9D9D9" w:themeFill="background1" w:themeFillShade="D9"/>
          </w:tcPr>
          <w:p w:rsidR="00964B0F" w:rsidRPr="00672108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Liczba uczniów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5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4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5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23B6D" w:rsidRDefault="00B23B6D" w:rsidP="00F60F24">
      <w:p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3B6D" w:rsidRDefault="00B23B6D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142"/>
        <w:gridCol w:w="283"/>
        <w:gridCol w:w="281"/>
        <w:gridCol w:w="143"/>
        <w:gridCol w:w="423"/>
        <w:gridCol w:w="131"/>
        <w:gridCol w:w="293"/>
        <w:gridCol w:w="409"/>
        <w:gridCol w:w="14"/>
        <w:gridCol w:w="268"/>
        <w:gridCol w:w="155"/>
        <w:gridCol w:w="263"/>
        <w:gridCol w:w="160"/>
        <w:gridCol w:w="401"/>
        <w:gridCol w:w="22"/>
        <w:gridCol w:w="119"/>
        <w:gridCol w:w="305"/>
        <w:gridCol w:w="114"/>
        <w:gridCol w:w="309"/>
        <w:gridCol w:w="391"/>
        <w:gridCol w:w="32"/>
        <w:gridCol w:w="110"/>
        <w:gridCol w:w="313"/>
        <w:gridCol w:w="249"/>
        <w:gridCol w:w="174"/>
        <w:gridCol w:w="423"/>
        <w:gridCol w:w="99"/>
        <w:gridCol w:w="325"/>
        <w:gridCol w:w="241"/>
        <w:gridCol w:w="182"/>
        <w:gridCol w:w="424"/>
      </w:tblGrid>
      <w:tr w:rsidR="00181718" w:rsidTr="00177960">
        <w:tc>
          <w:tcPr>
            <w:tcW w:w="10080" w:type="dxa"/>
            <w:gridSpan w:val="32"/>
          </w:tcPr>
          <w:p w:rsidR="00181718" w:rsidRDefault="00181718" w:rsidP="00181718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Planowana liczba uczniów w okresie </w:t>
            </w:r>
            <w:r w:rsidRPr="00B23B6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wrzesień – grudzień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………….. roku</w:t>
            </w:r>
          </w:p>
        </w:tc>
      </w:tr>
      <w:tr w:rsidR="00181718" w:rsidRPr="001D066C" w:rsidTr="00177960">
        <w:tc>
          <w:tcPr>
            <w:tcW w:w="10080" w:type="dxa"/>
            <w:gridSpan w:val="32"/>
            <w:shd w:val="clear" w:color="auto" w:fill="D9D9D9" w:themeFill="background1" w:themeFillShade="D9"/>
          </w:tcPr>
          <w:p w:rsidR="00181718" w:rsidRPr="001D066C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06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PRZEDSZKOLE</w:t>
            </w:r>
          </w:p>
        </w:tc>
      </w:tr>
      <w:tr w:rsidR="00181718" w:rsidRPr="00A923EE" w:rsidTr="00177960">
        <w:trPr>
          <w:cantSplit/>
          <w:trHeight w:val="2029"/>
        </w:trPr>
        <w:tc>
          <w:tcPr>
            <w:tcW w:w="2802" w:type="dxa"/>
            <w:tcBorders>
              <w:bottom w:val="single" w:sz="4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</w:t>
            </w: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dzieci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Słabowidzący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ruchową, w tym z afazją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autyzmem, w tym z zespołem Aspergera</w:t>
            </w:r>
          </w:p>
        </w:tc>
      </w:tr>
      <w:tr w:rsidR="00181718" w:rsidRPr="000125C1" w:rsidTr="00177960">
        <w:trPr>
          <w:cantSplit/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</w:tr>
      <w:tr w:rsidR="00181718" w:rsidTr="0057052C">
        <w:tc>
          <w:tcPr>
            <w:tcW w:w="2802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A923EE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</w:t>
            </w:r>
          </w:p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realizujących roczny obowiązek przygotowania przedszkolnego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kształcenia specjalnego, o których mowa w art. 71b ust. 3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 których mowa w art. 71b ust. 3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w tym: uczniowie posiadający opinie o potrzebie </w:t>
            </w:r>
            <w:proofErr w:type="spellStart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potrzebie</w:t>
            </w:r>
            <w:proofErr w:type="spellEnd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wczesnego wspomagania, o których mowa w art. 71b ust. 3 i 3a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177960">
        <w:trPr>
          <w:trHeight w:val="235"/>
        </w:trPr>
        <w:tc>
          <w:tcPr>
            <w:tcW w:w="10080" w:type="dxa"/>
            <w:gridSpan w:val="32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RPr="00715E5C" w:rsidTr="00177960">
        <w:tc>
          <w:tcPr>
            <w:tcW w:w="10080" w:type="dxa"/>
            <w:gridSpan w:val="32"/>
            <w:shd w:val="clear" w:color="auto" w:fill="D9D9D9" w:themeFill="background1" w:themeFillShade="D9"/>
          </w:tcPr>
          <w:p w:rsidR="00181718" w:rsidRPr="00715E5C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5E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ODDZIAŁ PRZEDSZKOLNY</w:t>
            </w:r>
            <w:r w:rsidR="002512D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zorganizowany przy szkole podstawowej</w:t>
            </w:r>
          </w:p>
        </w:tc>
      </w:tr>
      <w:tr w:rsidR="00181718" w:rsidRPr="00A923EE" w:rsidTr="00177960">
        <w:trPr>
          <w:trHeight w:val="1994"/>
        </w:trPr>
        <w:tc>
          <w:tcPr>
            <w:tcW w:w="2802" w:type="dxa"/>
            <w:tcBorders>
              <w:bottom w:val="single" w:sz="4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 dzieci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Słabowidzący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ruchową, w tym z afazją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A923EE" w:rsidRDefault="00A944BE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autyzmem, w tym z </w:t>
            </w:r>
            <w:r w:rsidR="00181718"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zespołem Aspergera</w:t>
            </w:r>
          </w:p>
        </w:tc>
      </w:tr>
      <w:tr w:rsidR="00181718" w:rsidRPr="000125C1" w:rsidTr="00177960">
        <w:trPr>
          <w:trHeight w:val="2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09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1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</w:tr>
      <w:tr w:rsidR="00181718" w:rsidTr="0057052C">
        <w:tc>
          <w:tcPr>
            <w:tcW w:w="2802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A923EE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kształcenia specjalnego, o których mowa w art. 71b ust. 3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 których mowa w art. 71b ust. 3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w tym: uczniowie posiadający opinie o potrzebie </w:t>
            </w:r>
            <w:proofErr w:type="spellStart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potrzebie</w:t>
            </w:r>
            <w:proofErr w:type="spellEnd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wczesnego wspomagania, o których mowa w art. 71b ust. 3 i 3a ustawy o systemie oświaty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177960">
        <w:trPr>
          <w:trHeight w:val="235"/>
        </w:trPr>
        <w:tc>
          <w:tcPr>
            <w:tcW w:w="10080" w:type="dxa"/>
            <w:gridSpan w:val="32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RPr="00715E5C" w:rsidTr="00177960">
        <w:tc>
          <w:tcPr>
            <w:tcW w:w="10080" w:type="dxa"/>
            <w:gridSpan w:val="32"/>
            <w:shd w:val="clear" w:color="auto" w:fill="D9D9D9" w:themeFill="background1" w:themeFillShade="D9"/>
          </w:tcPr>
          <w:p w:rsidR="00181718" w:rsidRPr="00715E5C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SZKOŁA PODSTAWOWA</w:t>
            </w:r>
          </w:p>
        </w:tc>
      </w:tr>
      <w:tr w:rsidR="00181718" w:rsidRPr="000125C1" w:rsidTr="00177960">
        <w:trPr>
          <w:trHeight w:val="2589"/>
        </w:trPr>
        <w:tc>
          <w:tcPr>
            <w:tcW w:w="2802" w:type="dxa"/>
            <w:tcBorders>
              <w:bottom w:val="single" w:sz="4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7232C1" w:rsidRDefault="00181718" w:rsidP="00816CFF">
            <w:pPr>
              <w:spacing w:before="100" w:beforeAutospacing="1" w:after="100" w:afterAutospacing="1"/>
              <w:ind w:left="113" w:right="113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7232C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 uczniów ogółem (bez oddziałów przedszkolnych)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Niedostosowani społecznie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zaburzeniami zachowania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Zagrożeni uzależnieniem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Zagrożeni niedostosowaniem społecznym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chorobami przewlekłymi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Słabowidzący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</w:t>
            </w:r>
            <w:r w:rsidR="00D34E66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łnosprawnością ruchową, w tym z </w:t>
            </w: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afazją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zaburzeniami psychicznymi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1718" w:rsidRPr="000125C1" w:rsidRDefault="00181718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autyzmem, w tym z zespołem Aspergera</w:t>
            </w:r>
          </w:p>
        </w:tc>
      </w:tr>
      <w:tr w:rsidR="00181718" w:rsidRPr="000125C1" w:rsidTr="00177960">
        <w:trPr>
          <w:trHeight w:val="11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18" w:rsidRPr="000125C1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18</w:t>
            </w:r>
          </w:p>
        </w:tc>
      </w:tr>
      <w:tr w:rsidR="00181718" w:rsidTr="0057052C">
        <w:tc>
          <w:tcPr>
            <w:tcW w:w="2802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7232C1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232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kształcenia specjalnego, o których mowa w art. 71b ust. 3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 których mowa w art. 71b ust. 3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Pr="00EC2569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w tym: uczniowie posiadający opinie o potrzebie </w:t>
            </w:r>
            <w:proofErr w:type="spellStart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potrzebie</w:t>
            </w:r>
            <w:proofErr w:type="spellEnd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wczesnego wspomagania, o których mowa w art. 71b ust. 3 i 3a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4"/>
                <w:lang w:eastAsia="en-US"/>
              </w:rPr>
              <w:t>W oddziałach ogólnodostępnych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57052C">
        <w:tc>
          <w:tcPr>
            <w:tcW w:w="28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4"/>
                <w:lang w:eastAsia="en-US"/>
              </w:rPr>
              <w:t>W oddziałach integracyjnych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left w:val="single" w:sz="12" w:space="0" w:color="auto"/>
            </w:tcBorders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Tr="00177960">
        <w:tc>
          <w:tcPr>
            <w:tcW w:w="10080" w:type="dxa"/>
            <w:gridSpan w:val="32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1718" w:rsidRPr="00672108" w:rsidTr="00177960">
        <w:tc>
          <w:tcPr>
            <w:tcW w:w="10080" w:type="dxa"/>
            <w:gridSpan w:val="32"/>
            <w:shd w:val="clear" w:color="auto" w:fill="D9D9D9" w:themeFill="background1" w:themeFillShade="D9"/>
          </w:tcPr>
          <w:p w:rsidR="00181718" w:rsidRPr="00672108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DANE O LICZBIE UCZNIÓW WEDŁUG KLAS</w:t>
            </w:r>
          </w:p>
        </w:tc>
      </w:tr>
      <w:tr w:rsidR="00181718" w:rsidTr="00177960">
        <w:tc>
          <w:tcPr>
            <w:tcW w:w="2943" w:type="dxa"/>
            <w:gridSpan w:val="2"/>
            <w:shd w:val="clear" w:color="auto" w:fill="D9D9D9" w:themeFill="background1" w:themeFillShade="D9"/>
          </w:tcPr>
          <w:p w:rsidR="00181718" w:rsidRPr="0067210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1143" w:type="dxa"/>
            <w:gridSpan w:val="4"/>
            <w:shd w:val="clear" w:color="auto" w:fill="D9D9D9" w:themeFill="background1" w:themeFillShade="D9"/>
          </w:tcPr>
          <w:p w:rsidR="00181718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125" w:type="dxa"/>
            <w:gridSpan w:val="5"/>
            <w:shd w:val="clear" w:color="auto" w:fill="D9D9D9" w:themeFill="background1" w:themeFillShade="D9"/>
          </w:tcPr>
          <w:p w:rsidR="00181718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134" w:type="dxa"/>
            <w:gridSpan w:val="6"/>
            <w:shd w:val="clear" w:color="auto" w:fill="D9D9D9" w:themeFill="background1" w:themeFillShade="D9"/>
          </w:tcPr>
          <w:p w:rsidR="00181718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</w:tcPr>
          <w:p w:rsidR="00181718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1174" w:type="dxa"/>
            <w:gridSpan w:val="4"/>
            <w:shd w:val="clear" w:color="auto" w:fill="D9D9D9" w:themeFill="background1" w:themeFillShade="D9"/>
          </w:tcPr>
          <w:p w:rsidR="00181718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285" w:type="dxa"/>
            <w:gridSpan w:val="5"/>
            <w:shd w:val="clear" w:color="auto" w:fill="D9D9D9" w:themeFill="background1" w:themeFillShade="D9"/>
          </w:tcPr>
          <w:p w:rsidR="00181718" w:rsidRDefault="00181718" w:rsidP="00177960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  <w:r w:rsidR="00816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181718" w:rsidTr="00177960">
        <w:tc>
          <w:tcPr>
            <w:tcW w:w="2943" w:type="dxa"/>
            <w:gridSpan w:val="2"/>
            <w:shd w:val="clear" w:color="auto" w:fill="D9D9D9" w:themeFill="background1" w:themeFillShade="D9"/>
          </w:tcPr>
          <w:p w:rsidR="00181718" w:rsidRPr="0067210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Liczba uczniów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5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4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5"/>
            <w:shd w:val="clear" w:color="auto" w:fill="auto"/>
          </w:tcPr>
          <w:p w:rsidR="00181718" w:rsidRDefault="00181718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76B3" w:rsidRDefault="00F276B3" w:rsidP="00F276B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720F20" w:rsidRPr="00F276B3" w:rsidRDefault="00720F20" w:rsidP="00F276B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FB0EC7" w:rsidTr="00F96541">
        <w:tc>
          <w:tcPr>
            <w:tcW w:w="10004" w:type="dxa"/>
            <w:gridSpan w:val="2"/>
            <w:shd w:val="clear" w:color="auto" w:fill="D9D9D9" w:themeFill="background1" w:themeFillShade="D9"/>
          </w:tcPr>
          <w:p w:rsidR="00FB0EC7" w:rsidRPr="00F96541" w:rsidRDefault="00720F20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6" w:name="bookmark_68"/>
            <w:bookmarkEnd w:id="6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DANE OSOBY REPREZENTUJĄCEJ ORGAN PROWADZĄCY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c>
          <w:tcPr>
            <w:tcW w:w="10004" w:type="dxa"/>
            <w:gridSpan w:val="2"/>
            <w:shd w:val="clear" w:color="auto" w:fill="D9D9D9" w:themeFill="background1" w:themeFillShade="D9"/>
          </w:tcPr>
          <w:p w:rsidR="005054D9" w:rsidRPr="005054D9" w:rsidRDefault="005054D9" w:rsidP="005054D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054D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OŚWIADCZENIA I PODPISY OSOBY REPREZENTUJĄCEJ ORGAN PROWADZĄCY</w:t>
            </w:r>
          </w:p>
        </w:tc>
      </w:tr>
      <w:tr w:rsidR="005054D9" w:rsidTr="005054D9">
        <w:tc>
          <w:tcPr>
            <w:tcW w:w="10004" w:type="dxa"/>
            <w:gridSpan w:val="2"/>
          </w:tcPr>
          <w:p w:rsidR="005054D9" w:rsidRDefault="008B3BB5" w:rsidP="008B3BB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8B3BB5" w:rsidRDefault="008B3BB5" w:rsidP="002512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znane są mi przepisy o odpowiedzialności za naruszenie dyscypliny finansów publicznych, o których mowa w ustawie z dnia 17 grudnia 2004 r. o</w:t>
            </w:r>
            <w:r w:rsidR="002512D9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odpowiedzialności za naruszenie dyscypliny finansów publicznych (Dz. U. z 2013</w:t>
            </w:r>
            <w:r w:rsidR="002512D9">
              <w:rPr>
                <w:rFonts w:ascii="Times New Roman" w:eastAsiaTheme="minorHAnsi" w:hAnsi="Times New Roman"/>
                <w:sz w:val="24"/>
                <w:szCs w:val="24"/>
              </w:rPr>
              <w:t xml:space="preserve"> r. poz. 168 ze zm.)</w:t>
            </w:r>
          </w:p>
          <w:p w:rsidR="002512D9" w:rsidRDefault="002512D9" w:rsidP="002512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Oświadczam, że w przedszkolu/szkole zostały zapewnione bezpieczne i higieniczne warunki nauki, wychowania i opieki, o których mowa w ustawie z dnia 7 września 1991 r. o systemie oświaty i przepisach wykonawczych do tej ustawy.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P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EDC" w:rsidRP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A4EDC" w:rsidRPr="00EA4EDC" w:rsidSect="003611D0"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77" w:rsidRDefault="00FC3B77">
      <w:r>
        <w:separator/>
      </w:r>
    </w:p>
  </w:endnote>
  <w:endnote w:type="continuationSeparator" w:id="0">
    <w:p w:rsidR="00FC3B77" w:rsidRDefault="00FC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8574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3B6D" w:rsidRDefault="00B23B6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9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9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FC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77" w:rsidRDefault="00FC3B77">
      <w:r>
        <w:separator/>
      </w:r>
    </w:p>
  </w:footnote>
  <w:footnote w:type="continuationSeparator" w:id="0">
    <w:p w:rsidR="00FC3B77" w:rsidRDefault="00FC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0"/>
    <w:rsid w:val="000125C1"/>
    <w:rsid w:val="00041689"/>
    <w:rsid w:val="00081F49"/>
    <w:rsid w:val="000A1BA6"/>
    <w:rsid w:val="00120054"/>
    <w:rsid w:val="0015408B"/>
    <w:rsid w:val="00181718"/>
    <w:rsid w:val="001D066C"/>
    <w:rsid w:val="001E7754"/>
    <w:rsid w:val="00251023"/>
    <w:rsid w:val="002512D9"/>
    <w:rsid w:val="0027162C"/>
    <w:rsid w:val="002B426D"/>
    <w:rsid w:val="00334C9B"/>
    <w:rsid w:val="003611D0"/>
    <w:rsid w:val="00367E18"/>
    <w:rsid w:val="00396A30"/>
    <w:rsid w:val="00474757"/>
    <w:rsid w:val="00474BD8"/>
    <w:rsid w:val="00475C3C"/>
    <w:rsid w:val="00490E44"/>
    <w:rsid w:val="004D64ED"/>
    <w:rsid w:val="005005E6"/>
    <w:rsid w:val="005054D9"/>
    <w:rsid w:val="00533EC9"/>
    <w:rsid w:val="0055122D"/>
    <w:rsid w:val="0057052C"/>
    <w:rsid w:val="005C236F"/>
    <w:rsid w:val="005E2EF3"/>
    <w:rsid w:val="00610E48"/>
    <w:rsid w:val="00615738"/>
    <w:rsid w:val="00672108"/>
    <w:rsid w:val="006871C0"/>
    <w:rsid w:val="006876A1"/>
    <w:rsid w:val="006A78DA"/>
    <w:rsid w:val="006C71C3"/>
    <w:rsid w:val="006D096F"/>
    <w:rsid w:val="00715E5C"/>
    <w:rsid w:val="00720F20"/>
    <w:rsid w:val="00721C12"/>
    <w:rsid w:val="007232C1"/>
    <w:rsid w:val="0073574C"/>
    <w:rsid w:val="0078212B"/>
    <w:rsid w:val="007C05E8"/>
    <w:rsid w:val="007D570E"/>
    <w:rsid w:val="007D61F9"/>
    <w:rsid w:val="007E4D1B"/>
    <w:rsid w:val="00816CFF"/>
    <w:rsid w:val="00872CBD"/>
    <w:rsid w:val="008B09C8"/>
    <w:rsid w:val="008B3BB5"/>
    <w:rsid w:val="008C5346"/>
    <w:rsid w:val="008C7750"/>
    <w:rsid w:val="00936DDB"/>
    <w:rsid w:val="00944F64"/>
    <w:rsid w:val="00961D18"/>
    <w:rsid w:val="00964B0F"/>
    <w:rsid w:val="009B2250"/>
    <w:rsid w:val="009E38F6"/>
    <w:rsid w:val="00A0081E"/>
    <w:rsid w:val="00A43555"/>
    <w:rsid w:val="00A923EE"/>
    <w:rsid w:val="00A944BE"/>
    <w:rsid w:val="00B20EA5"/>
    <w:rsid w:val="00B226FE"/>
    <w:rsid w:val="00B23B6D"/>
    <w:rsid w:val="00BD14EF"/>
    <w:rsid w:val="00C5479C"/>
    <w:rsid w:val="00C72E55"/>
    <w:rsid w:val="00C8033D"/>
    <w:rsid w:val="00C96013"/>
    <w:rsid w:val="00CB127A"/>
    <w:rsid w:val="00CB3A7D"/>
    <w:rsid w:val="00D137F0"/>
    <w:rsid w:val="00D34E66"/>
    <w:rsid w:val="00D4181F"/>
    <w:rsid w:val="00DF2B4B"/>
    <w:rsid w:val="00DF313B"/>
    <w:rsid w:val="00E00E48"/>
    <w:rsid w:val="00E05263"/>
    <w:rsid w:val="00E30A11"/>
    <w:rsid w:val="00E31823"/>
    <w:rsid w:val="00EA4EDC"/>
    <w:rsid w:val="00EC2569"/>
    <w:rsid w:val="00ED2EC8"/>
    <w:rsid w:val="00EE5497"/>
    <w:rsid w:val="00EF7D23"/>
    <w:rsid w:val="00F27521"/>
    <w:rsid w:val="00F276B3"/>
    <w:rsid w:val="00F60F24"/>
    <w:rsid w:val="00F92954"/>
    <w:rsid w:val="00F96541"/>
    <w:rsid w:val="00FA6B42"/>
    <w:rsid w:val="00FB0EC7"/>
    <w:rsid w:val="00FC3B77"/>
    <w:rsid w:val="00FC430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0ECD-985C-4915-BFFB-6D82779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9F51-9358-4AFB-A878-E29D463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Marta Prus</cp:lastModifiedBy>
  <cp:revision>4</cp:revision>
  <cp:lastPrinted>2016-12-01T12:24:00Z</cp:lastPrinted>
  <dcterms:created xsi:type="dcterms:W3CDTF">2017-04-20T08:18:00Z</dcterms:created>
  <dcterms:modified xsi:type="dcterms:W3CDTF">2017-04-20T08:41:00Z</dcterms:modified>
</cp:coreProperties>
</file>