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  <w:bookmarkStart w:id="0" w:name="_GoBack"/>
      <w:bookmarkEnd w:id="0"/>
      <w:r w:rsidRPr="0070182B">
        <w:rPr>
          <w:sz w:val="28"/>
          <w:szCs w:val="28"/>
        </w:rPr>
        <w:t>XI zwyczajna sesja Rady Gminy Somianka</w:t>
      </w: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  <w:r w:rsidRPr="0070182B">
        <w:rPr>
          <w:sz w:val="28"/>
          <w:szCs w:val="28"/>
        </w:rPr>
        <w:t>z dnia 24 stycznia 2025 r.</w:t>
      </w: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rPr>
          <w:b/>
          <w:sz w:val="28"/>
          <w:szCs w:val="28"/>
        </w:rPr>
      </w:pPr>
    </w:p>
    <w:p w:rsidR="0070182B" w:rsidRPr="0070182B" w:rsidRDefault="0070182B" w:rsidP="0070182B">
      <w:pPr>
        <w:spacing w:after="0"/>
        <w:rPr>
          <w:b/>
          <w:sz w:val="28"/>
          <w:szCs w:val="28"/>
        </w:rPr>
      </w:pPr>
      <w:r>
        <w:rPr>
          <w:b/>
          <w:sz w:val="28"/>
          <w:szCs w:val="28"/>
        </w:rPr>
        <w:t>Stwierdzenie</w:t>
      </w:r>
      <w:r w:rsidRPr="0070182B">
        <w:rPr>
          <w:rFonts w:ascii="Times New Roman" w:eastAsia="Arial Unicode MS" w:hAnsi="Times New Roman" w:cs="Times New Roman"/>
          <w:kern w:val="3"/>
          <w:sz w:val="24"/>
          <w:szCs w:val="24"/>
          <w:lang w:eastAsia="zh-CN" w:bidi="en-US"/>
        </w:rPr>
        <w:t xml:space="preserve"> </w:t>
      </w:r>
      <w:r w:rsidRPr="0070182B">
        <w:rPr>
          <w:b/>
          <w:sz w:val="28"/>
          <w:szCs w:val="28"/>
        </w:rPr>
        <w:t>quorum</w:t>
      </w:r>
      <w:r>
        <w:rPr>
          <w:b/>
          <w:sz w:val="28"/>
          <w:szCs w:val="28"/>
        </w:rPr>
        <w:t xml:space="preserve"> </w:t>
      </w: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70182B" w:rsidRPr="0070182B" w:rsidTr="00166A9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0182B">
              <w:rPr>
                <w:b/>
                <w:bCs/>
                <w:sz w:val="28"/>
                <w:szCs w:val="28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/>
                <w:bCs/>
                <w:sz w:val="28"/>
                <w:szCs w:val="28"/>
              </w:rPr>
            </w:pPr>
            <w:r w:rsidRPr="0070182B">
              <w:rPr>
                <w:b/>
                <w:bCs/>
                <w:sz w:val="28"/>
                <w:szCs w:val="28"/>
              </w:rPr>
              <w:t xml:space="preserve">   Głos   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70182B" w:rsidP="0070182B">
            <w:pPr>
              <w:spacing w:after="0"/>
              <w:jc w:val="center"/>
              <w:rPr>
                <w:bCs/>
              </w:rPr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bCs/>
                <w:sz w:val="28"/>
                <w:szCs w:val="28"/>
              </w:rPr>
            </w:pPr>
            <w:r w:rsidRPr="0070182B">
              <w:rPr>
                <w:bCs/>
                <w:sz w:val="28"/>
                <w:szCs w:val="28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70182B">
              <w:rPr>
                <w:sz w:val="28"/>
                <w:szCs w:val="28"/>
              </w:rPr>
              <w:t>Liśkiewicz</w:t>
            </w:r>
            <w:proofErr w:type="spellEnd"/>
            <w:r w:rsidRPr="0070182B">
              <w:rPr>
                <w:sz w:val="28"/>
                <w:szCs w:val="28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BE605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567509" w:rsidP="00567509">
            <w:pPr>
              <w:jc w:val="center"/>
            </w:pPr>
            <w:r w:rsidRPr="00C9482D">
              <w:t>Nieobecny</w:t>
            </w:r>
            <w:r w:rsidRPr="00C9482D">
              <w:rPr>
                <w:bCs/>
              </w:rPr>
              <w:t xml:space="preserve"> 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567509" w:rsidP="0070182B">
            <w:pPr>
              <w:spacing w:after="0"/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9069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906906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166A9B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C9482D" w:rsidRDefault="0070182B" w:rsidP="0070182B">
            <w:pPr>
              <w:spacing w:after="0"/>
              <w:jc w:val="center"/>
            </w:pPr>
            <w:r w:rsidRPr="00C9482D">
              <w:t>Nieobecny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proofErr w:type="spellStart"/>
            <w:r w:rsidRPr="0070182B">
              <w:rPr>
                <w:sz w:val="28"/>
                <w:szCs w:val="28"/>
              </w:rPr>
              <w:t>Wykowski</w:t>
            </w:r>
            <w:proofErr w:type="spellEnd"/>
            <w:r w:rsidRPr="0070182B">
              <w:rPr>
                <w:sz w:val="28"/>
                <w:szCs w:val="28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  <w:tr w:rsidR="0070182B" w:rsidRPr="0070182B" w:rsidTr="006F1C14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70182B" w:rsidRPr="0070182B" w:rsidRDefault="0070182B" w:rsidP="0070182B">
            <w:pPr>
              <w:spacing w:after="0"/>
              <w:jc w:val="center"/>
              <w:rPr>
                <w:sz w:val="28"/>
                <w:szCs w:val="28"/>
              </w:rPr>
            </w:pPr>
            <w:r w:rsidRPr="0070182B">
              <w:rPr>
                <w:sz w:val="28"/>
                <w:szCs w:val="28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70182B" w:rsidRPr="00C9482D" w:rsidRDefault="0070182B" w:rsidP="0070182B">
            <w:pPr>
              <w:jc w:val="center"/>
            </w:pPr>
            <w:r w:rsidRPr="00C9482D">
              <w:rPr>
                <w:bCs/>
              </w:rPr>
              <w:t>Obecny</w:t>
            </w:r>
          </w:p>
        </w:tc>
      </w:tr>
    </w:tbl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P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70182B" w:rsidRDefault="0070182B" w:rsidP="0070182B">
      <w:pPr>
        <w:spacing w:after="0"/>
        <w:jc w:val="center"/>
        <w:rPr>
          <w:sz w:val="28"/>
          <w:szCs w:val="28"/>
        </w:rPr>
      </w:pPr>
    </w:p>
    <w:p w:rsidR="00C9482D" w:rsidRPr="0070182B" w:rsidRDefault="00C9482D" w:rsidP="0070182B">
      <w:pPr>
        <w:spacing w:after="0"/>
        <w:jc w:val="center"/>
        <w:rPr>
          <w:sz w:val="28"/>
          <w:szCs w:val="28"/>
        </w:rPr>
      </w:pPr>
    </w:p>
    <w:p w:rsidR="00627527" w:rsidRDefault="00800221" w:rsidP="00627527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 w:rsidR="00627527">
        <w:rPr>
          <w:sz w:val="28"/>
          <w:szCs w:val="28"/>
        </w:rPr>
        <w:t xml:space="preserve"> zwyczajna </w:t>
      </w:r>
      <w:r w:rsidR="00627527" w:rsidRPr="005B52F8">
        <w:rPr>
          <w:sz w:val="28"/>
          <w:szCs w:val="28"/>
        </w:rPr>
        <w:t>sesja Rady Gminy Somianka</w:t>
      </w:r>
    </w:p>
    <w:p w:rsidR="00627527" w:rsidRDefault="00F11738" w:rsidP="00627527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z dnia 24 stycznia 2025 r.</w:t>
      </w:r>
    </w:p>
    <w:p w:rsidR="00627527" w:rsidRDefault="00627527" w:rsidP="00627527">
      <w:pPr>
        <w:rPr>
          <w:sz w:val="28"/>
          <w:szCs w:val="28"/>
        </w:rPr>
      </w:pPr>
    </w:p>
    <w:p w:rsidR="00627527" w:rsidRDefault="00627527" w:rsidP="00B47B27">
      <w:pPr>
        <w:spacing w:after="0"/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Przyjęcie protokołu z </w:t>
      </w:r>
      <w:r w:rsidR="00800221">
        <w:rPr>
          <w:rFonts w:ascii="Calibri" w:hAnsi="Calibri"/>
          <w:b/>
          <w:sz w:val="28"/>
          <w:szCs w:val="28"/>
        </w:rPr>
        <w:t>X</w:t>
      </w:r>
      <w:r>
        <w:rPr>
          <w:rFonts w:ascii="Calibri" w:hAnsi="Calibri"/>
          <w:b/>
          <w:sz w:val="28"/>
          <w:szCs w:val="28"/>
        </w:rPr>
        <w:t xml:space="preserve"> zwyczajnej sesji Rady Gminy Somianka z dnia</w:t>
      </w:r>
      <w:r w:rsidR="00B47B27">
        <w:rPr>
          <w:rFonts w:ascii="Calibri" w:hAnsi="Calibri"/>
          <w:b/>
          <w:sz w:val="28"/>
          <w:szCs w:val="28"/>
        </w:rPr>
        <w:br/>
      </w:r>
      <w:r>
        <w:rPr>
          <w:rFonts w:ascii="Calibri" w:hAnsi="Calibri"/>
          <w:b/>
          <w:sz w:val="28"/>
          <w:szCs w:val="28"/>
        </w:rPr>
        <w:t>2</w:t>
      </w:r>
      <w:r w:rsidR="00800221">
        <w:rPr>
          <w:rFonts w:ascii="Calibri" w:hAnsi="Calibri"/>
          <w:b/>
          <w:sz w:val="28"/>
          <w:szCs w:val="28"/>
        </w:rPr>
        <w:t>0</w:t>
      </w:r>
      <w:r>
        <w:rPr>
          <w:rFonts w:ascii="Calibri" w:hAnsi="Calibri"/>
          <w:b/>
          <w:sz w:val="28"/>
          <w:szCs w:val="28"/>
        </w:rPr>
        <w:t xml:space="preserve"> </w:t>
      </w:r>
      <w:r w:rsidR="00F11738">
        <w:rPr>
          <w:rFonts w:ascii="Calibri" w:hAnsi="Calibri"/>
          <w:b/>
          <w:sz w:val="28"/>
          <w:szCs w:val="28"/>
        </w:rPr>
        <w:t>grudni</w:t>
      </w:r>
      <w:r w:rsidRPr="005B52F8">
        <w:rPr>
          <w:rFonts w:ascii="Calibri" w:hAnsi="Calibri"/>
          <w:b/>
          <w:sz w:val="28"/>
          <w:szCs w:val="28"/>
        </w:rPr>
        <w:t>a</w:t>
      </w:r>
      <w:r>
        <w:rPr>
          <w:rFonts w:ascii="Calibri" w:hAnsi="Calibri"/>
          <w:b/>
          <w:sz w:val="28"/>
          <w:szCs w:val="28"/>
        </w:rPr>
        <w:t xml:space="preserve"> 2024 r.</w:t>
      </w:r>
    </w:p>
    <w:p w:rsidR="00627527" w:rsidRDefault="00627527" w:rsidP="00627527">
      <w:pPr>
        <w:spacing w:after="0"/>
        <w:rPr>
          <w:rFonts w:ascii="Calibri" w:hAnsi="Calibri"/>
          <w:b/>
          <w:sz w:val="28"/>
          <w:szCs w:val="28"/>
        </w:rPr>
      </w:pPr>
    </w:p>
    <w:p w:rsidR="00627527" w:rsidRPr="00E17654" w:rsidRDefault="00627527" w:rsidP="00627527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627527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27527" w:rsidRPr="00E17654" w:rsidRDefault="00627527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C6A7C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9C6A7C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9C7649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9C6A7C" w:rsidRDefault="009C6A7C" w:rsidP="00627527">
      <w:pPr>
        <w:spacing w:line="259" w:lineRule="auto"/>
        <w:ind w:firstLine="708"/>
        <w:rPr>
          <w:sz w:val="28"/>
          <w:szCs w:val="28"/>
        </w:rPr>
      </w:pPr>
    </w:p>
    <w:p w:rsidR="009C6A7C" w:rsidRDefault="009C6A7C" w:rsidP="00627527">
      <w:pPr>
        <w:spacing w:line="259" w:lineRule="auto"/>
        <w:ind w:firstLine="708"/>
        <w:rPr>
          <w:sz w:val="28"/>
          <w:szCs w:val="28"/>
        </w:rPr>
      </w:pPr>
    </w:p>
    <w:p w:rsidR="009C6A7C" w:rsidRDefault="009C6A7C" w:rsidP="00627527">
      <w:pPr>
        <w:spacing w:line="259" w:lineRule="auto"/>
        <w:ind w:firstLine="708"/>
        <w:rPr>
          <w:sz w:val="28"/>
          <w:szCs w:val="28"/>
        </w:rPr>
      </w:pPr>
    </w:p>
    <w:p w:rsidR="00627527" w:rsidRDefault="00627527" w:rsidP="00627527">
      <w:pPr>
        <w:spacing w:line="259" w:lineRule="auto"/>
        <w:ind w:firstLine="708"/>
        <w:rPr>
          <w:sz w:val="28"/>
          <w:szCs w:val="28"/>
        </w:rPr>
      </w:pPr>
    </w:p>
    <w:p w:rsidR="00800221" w:rsidRDefault="00800221" w:rsidP="00800221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>
        <w:rPr>
          <w:sz w:val="28"/>
          <w:szCs w:val="28"/>
        </w:rPr>
        <w:t xml:space="preserve"> zwyczajna </w:t>
      </w:r>
      <w:r w:rsidRPr="005B52F8">
        <w:rPr>
          <w:sz w:val="28"/>
          <w:szCs w:val="28"/>
        </w:rPr>
        <w:t>sesja Rady Gminy Somianka</w:t>
      </w:r>
    </w:p>
    <w:p w:rsidR="00800221" w:rsidRDefault="00F11738" w:rsidP="00800221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z dnia 24 stycznia 2025 r.</w:t>
      </w:r>
    </w:p>
    <w:p w:rsidR="00800221" w:rsidRDefault="00800221" w:rsidP="00800221">
      <w:pPr>
        <w:rPr>
          <w:sz w:val="28"/>
          <w:szCs w:val="28"/>
        </w:rPr>
      </w:pP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 w:rsidR="00F11738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F11738">
        <w:rPr>
          <w:rFonts w:ascii="Calibri" w:hAnsi="Calibri"/>
          <w:b/>
          <w:sz w:val="28"/>
          <w:szCs w:val="28"/>
        </w:rPr>
        <w:t>54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w sprawie  zmiany uchwały w sprawie Wieloletniej Prognozy Finansowej Gminy Somianka na lata 202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>-203</w:t>
      </w:r>
      <w:r w:rsidR="001F0FD3">
        <w:rPr>
          <w:rFonts w:ascii="Calibri" w:hAnsi="Calibri"/>
          <w:b/>
          <w:sz w:val="28"/>
          <w:szCs w:val="28"/>
        </w:rPr>
        <w:t>0</w:t>
      </w:r>
    </w:p>
    <w:p w:rsidR="003E0FDA" w:rsidRDefault="003E0FDA" w:rsidP="003E0FDA">
      <w:pPr>
        <w:spacing w:after="0"/>
        <w:rPr>
          <w:rFonts w:ascii="Calibri" w:hAnsi="Calibri"/>
          <w:b/>
          <w:sz w:val="28"/>
          <w:szCs w:val="28"/>
        </w:rPr>
      </w:pP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9C6A7C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9C6A7C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9C6A7C" w:rsidRPr="00E17654" w:rsidTr="00C82455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9C6A7C" w:rsidRPr="00E17654" w:rsidRDefault="009C6A7C" w:rsidP="009C6A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9C6A7C" w:rsidRDefault="009C6A7C" w:rsidP="003E0FDA">
      <w:pPr>
        <w:ind w:firstLine="708"/>
        <w:rPr>
          <w:sz w:val="28"/>
          <w:szCs w:val="28"/>
        </w:rPr>
      </w:pPr>
    </w:p>
    <w:p w:rsidR="009C6A7C" w:rsidRDefault="009C6A7C" w:rsidP="003E0FDA">
      <w:pPr>
        <w:ind w:firstLine="708"/>
        <w:rPr>
          <w:sz w:val="28"/>
          <w:szCs w:val="28"/>
        </w:rPr>
      </w:pPr>
    </w:p>
    <w:p w:rsidR="009C6A7C" w:rsidRDefault="009C6A7C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4028EE" w:rsidRDefault="00800221" w:rsidP="004028EE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 w:rsidR="004028EE">
        <w:rPr>
          <w:sz w:val="28"/>
          <w:szCs w:val="28"/>
        </w:rPr>
        <w:t xml:space="preserve"> zwyczajna </w:t>
      </w:r>
      <w:r w:rsidR="004028EE" w:rsidRPr="005B52F8">
        <w:rPr>
          <w:sz w:val="28"/>
          <w:szCs w:val="28"/>
        </w:rPr>
        <w:t>sesja Rady Gminy Somianka</w:t>
      </w:r>
    </w:p>
    <w:p w:rsidR="004028EE" w:rsidRDefault="00F11738" w:rsidP="004028EE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z dnia 24 stycznia 2025 r.</w:t>
      </w:r>
    </w:p>
    <w:p w:rsidR="003E0FDA" w:rsidRDefault="003E0FDA" w:rsidP="003E0FDA">
      <w:pPr>
        <w:rPr>
          <w:sz w:val="28"/>
          <w:szCs w:val="28"/>
        </w:rPr>
      </w:pPr>
    </w:p>
    <w:p w:rsidR="003E0FDA" w:rsidRDefault="003E0FDA" w:rsidP="003E0FDA">
      <w:pPr>
        <w:jc w:val="both"/>
        <w:rPr>
          <w:rFonts w:ascii="Calibri" w:hAnsi="Calibri"/>
          <w:b/>
          <w:sz w:val="28"/>
          <w:szCs w:val="28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 w:rsidR="00F11738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F11738">
        <w:rPr>
          <w:rFonts w:ascii="Calibri" w:hAnsi="Calibri"/>
          <w:b/>
          <w:sz w:val="28"/>
          <w:szCs w:val="28"/>
        </w:rPr>
        <w:t>55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w sprawie</w:t>
      </w:r>
      <w:r w:rsidR="00627527">
        <w:rPr>
          <w:rFonts w:ascii="Calibri" w:hAnsi="Calibri"/>
          <w:b/>
          <w:sz w:val="28"/>
          <w:szCs w:val="28"/>
        </w:rPr>
        <w:t xml:space="preserve"> zmian do </w:t>
      </w:r>
      <w:r w:rsidR="0070182B">
        <w:rPr>
          <w:rFonts w:ascii="Calibri" w:hAnsi="Calibri"/>
          <w:b/>
          <w:sz w:val="28"/>
          <w:szCs w:val="28"/>
        </w:rPr>
        <w:t>u</w:t>
      </w:r>
      <w:r w:rsidR="00627527">
        <w:rPr>
          <w:rFonts w:ascii="Calibri" w:hAnsi="Calibri"/>
          <w:b/>
          <w:sz w:val="28"/>
          <w:szCs w:val="28"/>
        </w:rPr>
        <w:t>chwały budżetowej</w:t>
      </w:r>
      <w:r w:rsidR="00627527">
        <w:rPr>
          <w:rFonts w:ascii="Calibri" w:hAnsi="Calibri"/>
          <w:b/>
          <w:sz w:val="28"/>
          <w:szCs w:val="28"/>
        </w:rPr>
        <w:br/>
      </w:r>
      <w:r w:rsidR="00F11738">
        <w:rPr>
          <w:rFonts w:ascii="Calibri" w:hAnsi="Calibri"/>
          <w:b/>
          <w:sz w:val="28"/>
          <w:szCs w:val="28"/>
        </w:rPr>
        <w:t xml:space="preserve">Nr </w:t>
      </w:r>
      <w:r>
        <w:rPr>
          <w:rFonts w:ascii="Calibri" w:hAnsi="Calibri"/>
          <w:b/>
          <w:sz w:val="28"/>
          <w:szCs w:val="28"/>
        </w:rPr>
        <w:t>X/</w:t>
      </w:r>
      <w:r w:rsidR="00F11738">
        <w:rPr>
          <w:rFonts w:ascii="Calibri" w:hAnsi="Calibri"/>
          <w:b/>
          <w:sz w:val="28"/>
          <w:szCs w:val="28"/>
        </w:rPr>
        <w:t>53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Rady Gminy Somianka z dnia 20 grudnia 202</w:t>
      </w:r>
      <w:r w:rsidR="00F11738">
        <w:rPr>
          <w:rFonts w:ascii="Calibri" w:hAnsi="Calibri"/>
          <w:b/>
          <w:sz w:val="28"/>
          <w:szCs w:val="28"/>
        </w:rPr>
        <w:t>4</w:t>
      </w:r>
      <w:r>
        <w:rPr>
          <w:rFonts w:ascii="Calibri" w:hAnsi="Calibri"/>
          <w:b/>
          <w:sz w:val="28"/>
          <w:szCs w:val="28"/>
        </w:rPr>
        <w:t xml:space="preserve"> roku</w:t>
      </w:r>
    </w:p>
    <w:p w:rsidR="003E0FDA" w:rsidRPr="00E17654" w:rsidRDefault="003E0FDA" w:rsidP="003E0FDA">
      <w:pPr>
        <w:spacing w:after="0" w:line="259" w:lineRule="auto"/>
        <w:jc w:val="both"/>
        <w:rPr>
          <w:rFonts w:ascii="Calibri" w:hAnsi="Calibri"/>
          <w:b/>
          <w:sz w:val="28"/>
          <w:szCs w:val="28"/>
        </w:rPr>
      </w:pP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800221" w:rsidRDefault="00800221" w:rsidP="003E0FDA">
      <w:pPr>
        <w:ind w:firstLine="708"/>
        <w:rPr>
          <w:sz w:val="28"/>
          <w:szCs w:val="28"/>
        </w:rPr>
      </w:pPr>
    </w:p>
    <w:p w:rsidR="005B52F8" w:rsidRDefault="00800221" w:rsidP="005B52F8">
      <w:pPr>
        <w:spacing w:after="0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X</w:t>
      </w:r>
      <w:r w:rsidR="00F11738">
        <w:rPr>
          <w:sz w:val="28"/>
          <w:szCs w:val="28"/>
        </w:rPr>
        <w:t>I</w:t>
      </w:r>
      <w:r w:rsidR="004028EE">
        <w:rPr>
          <w:sz w:val="28"/>
          <w:szCs w:val="28"/>
        </w:rPr>
        <w:t xml:space="preserve"> zwyczajna </w:t>
      </w:r>
      <w:r w:rsidR="005B52F8" w:rsidRPr="005B52F8">
        <w:rPr>
          <w:sz w:val="28"/>
          <w:szCs w:val="28"/>
        </w:rPr>
        <w:t>sesja Rady Gminy Somianka</w:t>
      </w:r>
    </w:p>
    <w:p w:rsidR="005B52F8" w:rsidRDefault="00F11738" w:rsidP="005B52F8">
      <w:pPr>
        <w:spacing w:after="0"/>
        <w:jc w:val="center"/>
        <w:rPr>
          <w:rFonts w:ascii="Calibri" w:hAnsi="Calibri"/>
          <w:b/>
          <w:sz w:val="28"/>
          <w:szCs w:val="28"/>
        </w:rPr>
      </w:pPr>
      <w:r>
        <w:rPr>
          <w:sz w:val="28"/>
          <w:szCs w:val="28"/>
        </w:rPr>
        <w:t>z dnia 24 stycznia 2025 r.</w:t>
      </w:r>
    </w:p>
    <w:p w:rsidR="003E0FDA" w:rsidRDefault="003E0FDA" w:rsidP="003E0FDA">
      <w:pPr>
        <w:rPr>
          <w:sz w:val="28"/>
          <w:szCs w:val="28"/>
        </w:rPr>
      </w:pPr>
    </w:p>
    <w:p w:rsidR="005B52F8" w:rsidRPr="005B52F8" w:rsidRDefault="003E0FDA" w:rsidP="00627527">
      <w:pPr>
        <w:jc w:val="both"/>
        <w:rPr>
          <w:rFonts w:ascii="Calibri" w:hAnsi="Calibri"/>
          <w:b/>
          <w:sz w:val="24"/>
          <w:szCs w:val="24"/>
        </w:rPr>
      </w:pPr>
      <w:r>
        <w:rPr>
          <w:rFonts w:ascii="Calibri" w:hAnsi="Calibri"/>
          <w:b/>
          <w:sz w:val="28"/>
          <w:szCs w:val="28"/>
        </w:rPr>
        <w:t xml:space="preserve">Uchwała Nr </w:t>
      </w:r>
      <w:r w:rsidR="00800221">
        <w:rPr>
          <w:rFonts w:ascii="Calibri" w:hAnsi="Calibri"/>
          <w:b/>
          <w:sz w:val="28"/>
          <w:szCs w:val="28"/>
        </w:rPr>
        <w:t>X</w:t>
      </w:r>
      <w:r w:rsidR="00F11738">
        <w:rPr>
          <w:rFonts w:ascii="Calibri" w:hAnsi="Calibri"/>
          <w:b/>
          <w:sz w:val="28"/>
          <w:szCs w:val="28"/>
        </w:rPr>
        <w:t>I</w:t>
      </w:r>
      <w:r>
        <w:rPr>
          <w:rFonts w:ascii="Calibri" w:hAnsi="Calibri"/>
          <w:b/>
          <w:sz w:val="28"/>
          <w:szCs w:val="28"/>
        </w:rPr>
        <w:t>/</w:t>
      </w:r>
      <w:r w:rsidR="00F11738">
        <w:rPr>
          <w:rFonts w:ascii="Calibri" w:hAnsi="Calibri"/>
          <w:b/>
          <w:sz w:val="28"/>
          <w:szCs w:val="28"/>
        </w:rPr>
        <w:t>56</w:t>
      </w:r>
      <w:r>
        <w:rPr>
          <w:rFonts w:ascii="Calibri" w:hAnsi="Calibri"/>
          <w:b/>
          <w:sz w:val="28"/>
          <w:szCs w:val="28"/>
        </w:rPr>
        <w:t>/2</w:t>
      </w:r>
      <w:r w:rsidR="00F11738">
        <w:rPr>
          <w:rFonts w:ascii="Calibri" w:hAnsi="Calibri"/>
          <w:b/>
          <w:sz w:val="28"/>
          <w:szCs w:val="28"/>
        </w:rPr>
        <w:t>5</w:t>
      </w:r>
      <w:r>
        <w:rPr>
          <w:rFonts w:ascii="Calibri" w:hAnsi="Calibri"/>
          <w:b/>
          <w:sz w:val="28"/>
          <w:szCs w:val="28"/>
        </w:rPr>
        <w:t xml:space="preserve"> </w:t>
      </w:r>
      <w:r w:rsidR="00800221" w:rsidRPr="00800221">
        <w:rPr>
          <w:rFonts w:ascii="Calibri" w:hAnsi="Calibri"/>
          <w:b/>
          <w:sz w:val="28"/>
          <w:szCs w:val="28"/>
        </w:rPr>
        <w:t xml:space="preserve">w sprawie </w:t>
      </w:r>
      <w:r w:rsidR="00F11738" w:rsidRPr="00F11738">
        <w:rPr>
          <w:rFonts w:ascii="Calibri" w:hAnsi="Calibri"/>
          <w:b/>
          <w:sz w:val="28"/>
          <w:szCs w:val="28"/>
        </w:rPr>
        <w:t>przyjęcia planów pracy komisji stałych Rady Gminy Somianka na 2025 rok</w:t>
      </w:r>
    </w:p>
    <w:tbl>
      <w:tblPr>
        <w:tblW w:w="8931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70"/>
        <w:gridCol w:w="3261"/>
      </w:tblGrid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Nazwa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Głos   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Ciach Adam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highlight w:val="yellow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Czyż Anna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Gajewski Bogumił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 xml:space="preserve">Kuchta Adam      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Liśkiewicz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Leszek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Lewandowski Krzysztof  Henryk        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Mróz Daniel                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Oleksiak Przemysław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Polak Beata Elżbieta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bCs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Rakowski Robert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Rogulski Sławomir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F11738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11738">
              <w:rPr>
                <w:rFonts w:ascii="Calibri" w:eastAsia="Times New Roman" w:hAnsi="Calibri" w:cs="Calibri"/>
                <w:lang w:eastAsia="pl-PL"/>
              </w:rPr>
              <w:t>Nieobecny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 xml:space="preserve">Suchecka Barbara          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Szumowski Mirosław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E17654">
              <w:rPr>
                <w:rFonts w:ascii="Calibri" w:eastAsia="Times New Roman" w:hAnsi="Calibri" w:cs="Calibri"/>
                <w:lang w:eastAsia="pl-PL"/>
              </w:rPr>
              <w:t>Wykowski</w:t>
            </w:r>
            <w:proofErr w:type="spellEnd"/>
            <w:r w:rsidRPr="00E17654">
              <w:rPr>
                <w:rFonts w:ascii="Calibri" w:eastAsia="Times New Roman" w:hAnsi="Calibri" w:cs="Calibri"/>
                <w:lang w:eastAsia="pl-PL"/>
              </w:rPr>
              <w:t xml:space="preserve"> Paweł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  <w:tr w:rsidR="003E0FDA" w:rsidRPr="00E17654" w:rsidTr="00800221">
        <w:trPr>
          <w:trHeight w:val="300"/>
        </w:trPr>
        <w:tc>
          <w:tcPr>
            <w:tcW w:w="56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Zalewska Aldona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3E0FDA" w:rsidRPr="00E17654" w:rsidRDefault="003E0FDA" w:rsidP="0080022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17654">
              <w:rPr>
                <w:rFonts w:ascii="Calibri" w:eastAsia="Times New Roman" w:hAnsi="Calibri" w:cs="Calibri"/>
                <w:lang w:eastAsia="pl-PL"/>
              </w:rPr>
              <w:t>Za</w:t>
            </w:r>
          </w:p>
        </w:tc>
      </w:tr>
    </w:tbl>
    <w:p w:rsidR="003E0FDA" w:rsidRPr="00E17654" w:rsidRDefault="003E0FDA" w:rsidP="003E0FDA">
      <w:pPr>
        <w:spacing w:line="259" w:lineRule="auto"/>
        <w:ind w:firstLine="708"/>
        <w:rPr>
          <w:sz w:val="28"/>
          <w:szCs w:val="28"/>
        </w:rPr>
      </w:pPr>
    </w:p>
    <w:p w:rsidR="003E0FDA" w:rsidRDefault="003E0FDA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627527" w:rsidRDefault="00627527" w:rsidP="003E0FDA">
      <w:pPr>
        <w:ind w:firstLine="708"/>
        <w:rPr>
          <w:sz w:val="28"/>
          <w:szCs w:val="28"/>
        </w:rPr>
      </w:pPr>
    </w:p>
    <w:p w:rsidR="001F0FD3" w:rsidRDefault="001F0FD3" w:rsidP="001F0FD3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p w:rsidR="001F0FD3" w:rsidRDefault="001F0FD3" w:rsidP="003E0FDA">
      <w:pPr>
        <w:ind w:firstLine="708"/>
        <w:rPr>
          <w:sz w:val="28"/>
          <w:szCs w:val="28"/>
        </w:rPr>
      </w:pPr>
    </w:p>
    <w:sectPr w:rsidR="001F0FD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26EC"/>
    <w:rsid w:val="00006C51"/>
    <w:rsid w:val="000A71DA"/>
    <w:rsid w:val="001F0FD3"/>
    <w:rsid w:val="00352E55"/>
    <w:rsid w:val="003E0FDA"/>
    <w:rsid w:val="004028EE"/>
    <w:rsid w:val="00513B32"/>
    <w:rsid w:val="00567509"/>
    <w:rsid w:val="005B52F8"/>
    <w:rsid w:val="00627527"/>
    <w:rsid w:val="006C46DB"/>
    <w:rsid w:val="0070182B"/>
    <w:rsid w:val="00756017"/>
    <w:rsid w:val="007C5DD8"/>
    <w:rsid w:val="00800221"/>
    <w:rsid w:val="008E26EC"/>
    <w:rsid w:val="009B6F51"/>
    <w:rsid w:val="009C6A7C"/>
    <w:rsid w:val="00B47B27"/>
    <w:rsid w:val="00BC6142"/>
    <w:rsid w:val="00C9482D"/>
    <w:rsid w:val="00D4799F"/>
    <w:rsid w:val="00DB619A"/>
    <w:rsid w:val="00DC7E11"/>
    <w:rsid w:val="00F117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DF00623-6E03-4C93-845E-AF18B43B6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7527"/>
    <w:pPr>
      <w:spacing w:line="252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F0F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0FD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454</Words>
  <Characters>2724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E. Kuchta</dc:creator>
  <cp:keywords/>
  <dc:description/>
  <cp:lastModifiedBy>B. Krysiak</cp:lastModifiedBy>
  <cp:revision>2</cp:revision>
  <cp:lastPrinted>2024-11-20T14:01:00Z</cp:lastPrinted>
  <dcterms:created xsi:type="dcterms:W3CDTF">2025-03-03T10:19:00Z</dcterms:created>
  <dcterms:modified xsi:type="dcterms:W3CDTF">2025-03-03T10:19:00Z</dcterms:modified>
</cp:coreProperties>
</file>