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ind w:left="5664"/>
        <w:rPr>
          <w:rFonts w:eastAsia="Arial Unicode MS"/>
          <w:kern w:val="3"/>
          <w:szCs w:val="24"/>
          <w:lang w:eastAsia="zh-CN" w:bidi="en-US"/>
        </w:rPr>
      </w:pPr>
      <w:bookmarkStart w:id="0" w:name="_GoBack"/>
      <w:bookmarkEnd w:id="0"/>
      <w:r>
        <w:rPr>
          <w:rFonts w:eastAsia="Arial Unicode MS"/>
          <w:kern w:val="3"/>
          <w:szCs w:val="24"/>
          <w:lang w:eastAsia="zh-CN" w:bidi="en-US"/>
        </w:rPr>
        <w:t>Somianka, dnia 10.03.2020r.</w:t>
      </w: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en-US"/>
        </w:rPr>
      </w:pP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>RG.0002.04.2020</w:t>
      </w: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</w:p>
    <w:p w:rsidR="00177A07" w:rsidRDefault="00177A07" w:rsidP="00177A07">
      <w:pPr>
        <w:widowControl w:val="0"/>
        <w:tabs>
          <w:tab w:val="left" w:pos="5805"/>
        </w:tabs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ab/>
        <w:t xml:space="preserve">Pan /i/                                                                                               </w:t>
      </w:r>
    </w:p>
    <w:p w:rsidR="00177A07" w:rsidRDefault="00177A07" w:rsidP="00177A07">
      <w:pPr>
        <w:widowControl w:val="0"/>
        <w:tabs>
          <w:tab w:val="left" w:pos="5775"/>
          <w:tab w:val="left" w:pos="5805"/>
        </w:tabs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 xml:space="preserve">                                                                                            </w:t>
      </w:r>
      <w:r>
        <w:rPr>
          <w:rFonts w:eastAsia="Arial Unicode MS"/>
          <w:kern w:val="3"/>
          <w:szCs w:val="24"/>
          <w:lang w:eastAsia="zh-CN" w:bidi="en-US"/>
        </w:rPr>
        <w:tab/>
        <w:t>…………………………………</w:t>
      </w:r>
    </w:p>
    <w:p w:rsidR="00177A07" w:rsidRDefault="00177A07" w:rsidP="00177A07">
      <w:pPr>
        <w:widowControl w:val="0"/>
        <w:tabs>
          <w:tab w:val="left" w:pos="5775"/>
          <w:tab w:val="left" w:pos="5805"/>
        </w:tabs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ab/>
        <w:t>…………………………………</w:t>
      </w:r>
    </w:p>
    <w:p w:rsidR="00177A07" w:rsidRDefault="00177A07" w:rsidP="00177A07">
      <w:pPr>
        <w:widowControl w:val="0"/>
        <w:tabs>
          <w:tab w:val="left" w:pos="5805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 xml:space="preserve">                                                                 </w:t>
      </w:r>
    </w:p>
    <w:p w:rsidR="00177A07" w:rsidRDefault="00177A07" w:rsidP="00177A07">
      <w:pPr>
        <w:widowControl w:val="0"/>
        <w:tabs>
          <w:tab w:val="left" w:pos="5805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en-US"/>
        </w:rPr>
      </w:pP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bidi="en-US"/>
        </w:rPr>
      </w:pPr>
      <w:r>
        <w:rPr>
          <w:rFonts w:eastAsia="Andale Sans UI" w:cs="Tahoma"/>
          <w:kern w:val="3"/>
          <w:szCs w:val="24"/>
          <w:lang w:bidi="en-US"/>
        </w:rPr>
        <w:t xml:space="preserve">        Zawiadamiam, że w dniu </w:t>
      </w:r>
      <w:r>
        <w:rPr>
          <w:rFonts w:eastAsia="Andale Sans UI" w:cs="Tahoma"/>
          <w:b/>
          <w:kern w:val="3"/>
          <w:szCs w:val="24"/>
          <w:lang w:bidi="en-US"/>
        </w:rPr>
        <w:t>10 marca 2020r.</w:t>
      </w:r>
      <w:r>
        <w:rPr>
          <w:rFonts w:eastAsia="Andale Sans UI" w:cs="Tahoma"/>
          <w:kern w:val="3"/>
          <w:szCs w:val="24"/>
          <w:lang w:bidi="en-US"/>
        </w:rPr>
        <w:t xml:space="preserve"> </w:t>
      </w:r>
      <w:r>
        <w:rPr>
          <w:rFonts w:eastAsia="Andale Sans UI" w:cs="Tahoma"/>
          <w:b/>
          <w:kern w:val="3"/>
          <w:szCs w:val="24"/>
          <w:lang w:bidi="en-US"/>
        </w:rPr>
        <w:t>(tj. wtorek)</w:t>
      </w:r>
      <w:r>
        <w:rPr>
          <w:rFonts w:eastAsia="Andale Sans UI" w:cs="Tahoma"/>
          <w:kern w:val="3"/>
          <w:szCs w:val="24"/>
          <w:lang w:bidi="en-US"/>
        </w:rPr>
        <w:t xml:space="preserve"> </w:t>
      </w:r>
      <w:r>
        <w:rPr>
          <w:rFonts w:eastAsia="Andale Sans UI" w:cs="Tahoma"/>
          <w:b/>
          <w:kern w:val="3"/>
          <w:szCs w:val="24"/>
          <w:lang w:bidi="en-US"/>
        </w:rPr>
        <w:t>o</w:t>
      </w:r>
      <w:r w:rsidR="004C435A">
        <w:rPr>
          <w:rFonts w:eastAsia="Andale Sans UI" w:cs="Tahoma"/>
          <w:b/>
          <w:kern w:val="3"/>
          <w:szCs w:val="24"/>
          <w:lang w:bidi="en-US"/>
        </w:rPr>
        <w:t>k. godz.13.3</w:t>
      </w:r>
      <w:r>
        <w:rPr>
          <w:rFonts w:eastAsia="Andale Sans UI" w:cs="Tahoma"/>
          <w:b/>
          <w:kern w:val="3"/>
          <w:szCs w:val="24"/>
          <w:lang w:bidi="en-US"/>
        </w:rPr>
        <w:t xml:space="preserve">0 </w:t>
      </w:r>
      <w:r>
        <w:rPr>
          <w:rFonts w:eastAsia="Andale Sans UI" w:cs="Tahoma"/>
          <w:kern w:val="3"/>
          <w:szCs w:val="24"/>
          <w:lang w:bidi="en-US"/>
        </w:rPr>
        <w:t>w Sali na parterze</w:t>
      </w:r>
      <w:r w:rsidR="00A91BA2">
        <w:rPr>
          <w:rFonts w:eastAsia="Andale Sans UI" w:cs="Tahoma"/>
          <w:kern w:val="3"/>
          <w:szCs w:val="24"/>
          <w:lang w:bidi="en-US"/>
        </w:rPr>
        <w:t xml:space="preserve"> budynku</w:t>
      </w:r>
      <w:r>
        <w:rPr>
          <w:rFonts w:eastAsia="Andale Sans UI" w:cs="Tahoma"/>
          <w:kern w:val="3"/>
          <w:szCs w:val="24"/>
          <w:lang w:bidi="en-US"/>
        </w:rPr>
        <w:t xml:space="preserve"> Gminnego Ośrodka Kultury w Somiance odbędzie się XX nadzwyczajna sesja Rady Gminy Somianka z następującym porządkiem obrad:</w:t>
      </w: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bidi="en-US"/>
        </w:rPr>
      </w:pPr>
    </w:p>
    <w:p w:rsidR="00177A07" w:rsidRDefault="00177A07" w:rsidP="00177A07">
      <w:pPr>
        <w:pStyle w:val="Akapitzlist"/>
        <w:widowControl w:val="0"/>
        <w:numPr>
          <w:ilvl w:val="0"/>
          <w:numId w:val="1"/>
        </w:numPr>
        <w:tabs>
          <w:tab w:val="left" w:pos="390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hi-IN"/>
        </w:rPr>
      </w:pPr>
      <w:r>
        <w:rPr>
          <w:rFonts w:eastAsia="Arial Unicode MS"/>
          <w:kern w:val="3"/>
          <w:szCs w:val="24"/>
          <w:lang w:eastAsia="zh-CN" w:bidi="hi-IN"/>
        </w:rPr>
        <w:t>Otwarcie sesji i stwierdzenie quorum.</w:t>
      </w:r>
    </w:p>
    <w:p w:rsidR="00177A07" w:rsidRDefault="004C435A" w:rsidP="00177A07">
      <w:pPr>
        <w:pStyle w:val="Akapitzlist"/>
        <w:widowControl w:val="0"/>
        <w:numPr>
          <w:ilvl w:val="0"/>
          <w:numId w:val="1"/>
        </w:numPr>
        <w:tabs>
          <w:tab w:val="left" w:pos="390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hi-IN"/>
        </w:rPr>
      </w:pPr>
      <w:r>
        <w:rPr>
          <w:rFonts w:eastAsia="Arial Unicode MS"/>
          <w:kern w:val="3"/>
          <w:szCs w:val="24"/>
          <w:lang w:eastAsia="zh-CN" w:bidi="hi-IN"/>
        </w:rPr>
        <w:t>Odczytanie wniosku o zwołanie sesji i przedstawienie porządku obrad.</w:t>
      </w:r>
    </w:p>
    <w:p w:rsidR="00177A07" w:rsidRDefault="00177A07" w:rsidP="00177A07">
      <w:pPr>
        <w:pStyle w:val="Akapitzlist"/>
        <w:widowControl w:val="0"/>
        <w:numPr>
          <w:ilvl w:val="0"/>
          <w:numId w:val="1"/>
        </w:numPr>
        <w:tabs>
          <w:tab w:val="left" w:pos="390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hi-IN"/>
        </w:rPr>
      </w:pPr>
      <w:r>
        <w:rPr>
          <w:rFonts w:eastAsia="Arial Unicode MS"/>
          <w:kern w:val="3"/>
          <w:szCs w:val="24"/>
          <w:lang w:eastAsia="zh-CN" w:bidi="hi-IN"/>
        </w:rPr>
        <w:t>Podjęcie uchwały w sprawie zmiany  uchwały w sprawie Wieloletniej Prognozy Finansowej Gminy Somianka na lata 2020-2029.</w:t>
      </w:r>
    </w:p>
    <w:p w:rsidR="00177A07" w:rsidRDefault="00177A07" w:rsidP="00177A07">
      <w:pPr>
        <w:pStyle w:val="Akapitzlist"/>
        <w:widowControl w:val="0"/>
        <w:numPr>
          <w:ilvl w:val="0"/>
          <w:numId w:val="1"/>
        </w:numPr>
        <w:tabs>
          <w:tab w:val="left" w:pos="390"/>
        </w:tabs>
        <w:suppressAutoHyphens/>
        <w:autoSpaceDE w:val="0"/>
        <w:autoSpaceDN w:val="0"/>
        <w:spacing w:after="0" w:line="240" w:lineRule="auto"/>
        <w:jc w:val="both"/>
        <w:rPr>
          <w:rFonts w:eastAsia="Arial Unicode MS"/>
          <w:kern w:val="3"/>
          <w:szCs w:val="24"/>
          <w:lang w:eastAsia="zh-CN" w:bidi="hi-IN"/>
        </w:rPr>
      </w:pPr>
      <w:r>
        <w:rPr>
          <w:rFonts w:eastAsia="Arial Unicode MS"/>
          <w:kern w:val="3"/>
          <w:szCs w:val="24"/>
          <w:lang w:eastAsia="zh-CN" w:bidi="hi-IN"/>
        </w:rPr>
        <w:t>Podjęcie uchwały w sprawie zmian do Uchwały budżetowej Nr XVI/109/19 Rady Gminy Somianka z dnia 20 grudnia 2019r.</w:t>
      </w:r>
    </w:p>
    <w:p w:rsidR="00177A07" w:rsidRDefault="00177A07" w:rsidP="00177A07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szCs w:val="24"/>
        </w:rPr>
        <w:t>Zamknięcie obrad.</w:t>
      </w:r>
    </w:p>
    <w:p w:rsidR="00177A07" w:rsidRDefault="00177A07" w:rsidP="00177A07">
      <w:pPr>
        <w:pStyle w:val="Akapitzlist"/>
        <w:spacing w:after="0" w:line="240" w:lineRule="auto"/>
        <w:jc w:val="both"/>
      </w:pPr>
    </w:p>
    <w:p w:rsidR="00177A07" w:rsidRDefault="00177A07" w:rsidP="00177A07">
      <w:pPr>
        <w:pStyle w:val="Akapitzlist"/>
        <w:spacing w:after="0" w:line="240" w:lineRule="auto"/>
        <w:jc w:val="both"/>
      </w:pPr>
    </w:p>
    <w:p w:rsidR="00177A07" w:rsidRDefault="00177A07" w:rsidP="00177A07">
      <w:pPr>
        <w:widowControl w:val="0"/>
        <w:tabs>
          <w:tab w:val="left" w:pos="1095"/>
          <w:tab w:val="left" w:pos="54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Arial Unicode MS"/>
          <w:kern w:val="3"/>
          <w:szCs w:val="24"/>
          <w:lang w:eastAsia="zh-CN" w:bidi="hi-IN"/>
        </w:rPr>
      </w:pPr>
      <w:r>
        <w:rPr>
          <w:rFonts w:eastAsia="Arial Unicode MS"/>
          <w:kern w:val="3"/>
          <w:szCs w:val="24"/>
          <w:lang w:eastAsia="zh-CN" w:bidi="hi-IN"/>
        </w:rPr>
        <w:t>Zawiadamiając o powyższym proszę o przybyci</w:t>
      </w:r>
      <w:r w:rsidR="004C435A">
        <w:rPr>
          <w:rFonts w:eastAsia="Arial Unicode MS"/>
          <w:kern w:val="3"/>
          <w:szCs w:val="24"/>
          <w:lang w:eastAsia="zh-CN" w:bidi="hi-IN"/>
        </w:rPr>
        <w:t xml:space="preserve">e i aktywny udział w obradach </w:t>
      </w:r>
      <w:r w:rsidR="000851BE">
        <w:rPr>
          <w:rFonts w:eastAsia="Arial Unicode MS"/>
          <w:kern w:val="3"/>
          <w:szCs w:val="24"/>
          <w:lang w:eastAsia="zh-CN" w:bidi="hi-IN"/>
        </w:rPr>
        <w:t xml:space="preserve">                        </w:t>
      </w:r>
      <w:r w:rsidR="004C435A">
        <w:rPr>
          <w:rFonts w:eastAsia="Arial Unicode MS"/>
          <w:kern w:val="3"/>
          <w:szCs w:val="24"/>
          <w:lang w:eastAsia="zh-CN" w:bidi="hi-IN"/>
        </w:rPr>
        <w:t>X</w:t>
      </w:r>
      <w:r>
        <w:rPr>
          <w:rFonts w:eastAsia="Arial Unicode MS"/>
          <w:kern w:val="3"/>
          <w:szCs w:val="24"/>
          <w:lang w:eastAsia="zh-CN" w:bidi="hi-IN"/>
        </w:rPr>
        <w:t xml:space="preserve">X </w:t>
      </w:r>
      <w:r w:rsidR="004C435A">
        <w:rPr>
          <w:rFonts w:eastAsia="Arial Unicode MS"/>
          <w:kern w:val="3"/>
          <w:szCs w:val="24"/>
          <w:lang w:eastAsia="zh-CN" w:bidi="hi-IN"/>
        </w:rPr>
        <w:t>nad</w:t>
      </w:r>
      <w:r>
        <w:rPr>
          <w:rFonts w:eastAsia="Arial Unicode MS"/>
          <w:kern w:val="3"/>
          <w:szCs w:val="24"/>
          <w:lang w:eastAsia="zh-CN" w:bidi="hi-IN"/>
        </w:rPr>
        <w:t>zwyczajnej sesji Rady Gminy Somianka.</w:t>
      </w:r>
    </w:p>
    <w:p w:rsidR="00177A07" w:rsidRDefault="00177A07" w:rsidP="00177A07">
      <w:pPr>
        <w:jc w:val="both"/>
      </w:pPr>
    </w:p>
    <w:p w:rsidR="00177A07" w:rsidRDefault="00177A07" w:rsidP="00177A07">
      <w:pPr>
        <w:widowControl w:val="0"/>
        <w:tabs>
          <w:tab w:val="left" w:pos="720"/>
          <w:tab w:val="left" w:pos="1080"/>
          <w:tab w:val="left" w:pos="5445"/>
          <w:tab w:val="left" w:pos="5490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eastAsia="Arial Unicode MS"/>
          <w:szCs w:val="24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 Unicode MS"/>
          <w:kern w:val="3"/>
          <w:szCs w:val="24"/>
          <w:lang w:eastAsia="zh-CN" w:bidi="en-US"/>
        </w:rPr>
        <w:t xml:space="preserve">  Z poważaniem</w:t>
      </w: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</w:p>
    <w:p w:rsidR="00177A07" w:rsidRDefault="00177A07" w:rsidP="00177A07">
      <w:pPr>
        <w:widowControl w:val="0"/>
        <w:suppressAutoHyphens/>
        <w:autoSpaceDE w:val="0"/>
        <w:autoSpaceDN w:val="0"/>
        <w:spacing w:after="0" w:line="240" w:lineRule="auto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ab/>
        <w:t xml:space="preserve">            </w:t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</w:r>
      <w:r>
        <w:rPr>
          <w:rFonts w:eastAsia="Arial Unicode MS"/>
          <w:kern w:val="3"/>
          <w:szCs w:val="24"/>
          <w:lang w:eastAsia="zh-CN" w:bidi="en-US"/>
        </w:rPr>
        <w:tab/>
        <w:t>Przewodniczący</w:t>
      </w:r>
    </w:p>
    <w:p w:rsidR="00177A07" w:rsidRDefault="00177A07" w:rsidP="00177A07">
      <w:pPr>
        <w:widowControl w:val="0"/>
        <w:tabs>
          <w:tab w:val="left" w:pos="5760"/>
        </w:tabs>
        <w:suppressAutoHyphens/>
        <w:autoSpaceDE w:val="0"/>
        <w:autoSpaceDN w:val="0"/>
        <w:spacing w:after="120" w:line="240" w:lineRule="auto"/>
        <w:rPr>
          <w:rFonts w:eastAsia="Arial Unicode MS"/>
          <w:kern w:val="3"/>
          <w:szCs w:val="24"/>
          <w:lang w:eastAsia="zh-CN" w:bidi="en-US"/>
        </w:rPr>
      </w:pPr>
      <w:r>
        <w:rPr>
          <w:rFonts w:eastAsia="Arial Unicode MS"/>
          <w:kern w:val="3"/>
          <w:szCs w:val="24"/>
          <w:lang w:eastAsia="zh-CN" w:bidi="en-US"/>
        </w:rPr>
        <w:tab/>
        <w:t xml:space="preserve">              Rady Gminy</w:t>
      </w:r>
      <w:r>
        <w:rPr>
          <w:rFonts w:eastAsia="Arial Unicode MS"/>
          <w:kern w:val="3"/>
          <w:szCs w:val="24"/>
          <w:lang w:eastAsia="zh-CN" w:bidi="en-US"/>
        </w:rPr>
        <w:tab/>
      </w:r>
    </w:p>
    <w:p w:rsidR="00177A07" w:rsidRDefault="00177A07" w:rsidP="00177A07">
      <w:pPr>
        <w:widowControl w:val="0"/>
        <w:tabs>
          <w:tab w:val="left" w:pos="5760"/>
        </w:tabs>
        <w:suppressAutoHyphens/>
        <w:autoSpaceDE w:val="0"/>
        <w:autoSpaceDN w:val="0"/>
        <w:spacing w:after="120" w:line="240" w:lineRule="auto"/>
        <w:rPr>
          <w:rFonts w:eastAsia="Arial Unicode MS"/>
          <w:kern w:val="3"/>
          <w:szCs w:val="24"/>
          <w:lang w:eastAsia="zh-CN" w:bidi="en-US"/>
        </w:rPr>
      </w:pPr>
    </w:p>
    <w:p w:rsidR="00177A07" w:rsidRDefault="00177A07" w:rsidP="00177A07">
      <w:pPr>
        <w:ind w:left="5664"/>
      </w:pPr>
      <w:r>
        <w:t xml:space="preserve">       Krzysztof Jan Rakowski</w:t>
      </w:r>
    </w:p>
    <w:p w:rsidR="00177A07" w:rsidRDefault="00177A07" w:rsidP="00177A07"/>
    <w:p w:rsidR="00177A07" w:rsidRDefault="00177A07" w:rsidP="00177A07"/>
    <w:p w:rsidR="00177A07" w:rsidRDefault="00177A07" w:rsidP="00177A07"/>
    <w:p w:rsidR="00177A07" w:rsidRDefault="00177A07" w:rsidP="00177A07"/>
    <w:p w:rsidR="00177A07" w:rsidRDefault="00177A07" w:rsidP="00177A07"/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761"/>
    <w:multiLevelType w:val="hybridMultilevel"/>
    <w:tmpl w:val="251C1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F6611"/>
    <w:multiLevelType w:val="hybridMultilevel"/>
    <w:tmpl w:val="28E2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5E"/>
    <w:rsid w:val="000851BE"/>
    <w:rsid w:val="00177A07"/>
    <w:rsid w:val="00335342"/>
    <w:rsid w:val="0048026B"/>
    <w:rsid w:val="004B1B8B"/>
    <w:rsid w:val="004C435A"/>
    <w:rsid w:val="00A91BA2"/>
    <w:rsid w:val="00E1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9E94-9836-45AC-8B95-10B096E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07"/>
    <w:pPr>
      <w:spacing w:line="252" w:lineRule="auto"/>
    </w:pPr>
    <w:rPr>
      <w:rFonts w:ascii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2</cp:revision>
  <cp:lastPrinted>2020-03-06T09:24:00Z</cp:lastPrinted>
  <dcterms:created xsi:type="dcterms:W3CDTF">2020-03-17T11:20:00Z</dcterms:created>
  <dcterms:modified xsi:type="dcterms:W3CDTF">2020-03-17T11:20:00Z</dcterms:modified>
</cp:coreProperties>
</file>