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F" w:rsidRDefault="00535F2F" w:rsidP="00535F2F">
      <w:pPr>
        <w:spacing w:before="120" w:after="120" w:line="276" w:lineRule="auto"/>
        <w:ind w:left="5664" w:firstLine="70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Załącznik nr 4 do Uchwały Nr ……</w:t>
      </w:r>
    </w:p>
    <w:p w:rsidR="00EE7806" w:rsidRPr="00535F2F" w:rsidRDefault="00535F2F" w:rsidP="00EE7806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EE7806" w:rsidRDefault="00EE7806" w:rsidP="00EE780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EE7806" w:rsidRDefault="00EE7806" w:rsidP="00EE7806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DA31D1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_52"/>
      <w:bookmarkEnd w:id="1"/>
    </w:p>
    <w:p w:rsidR="00742303" w:rsidRDefault="00742303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611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F24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Roczne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rozliczenie dotacji otrzymanej z budżetu Gminy </w:t>
      </w:r>
      <w:r w:rsidR="00DA31D1">
        <w:rPr>
          <w:rFonts w:ascii="Times New Roman" w:hAnsi="Times New Roman"/>
          <w:b/>
          <w:bCs/>
          <w:sz w:val="24"/>
          <w:szCs w:val="24"/>
        </w:rPr>
        <w:t>Somianka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303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</w:p>
    <w:p w:rsidR="00742303" w:rsidRPr="00422949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6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" w:name="bookmark_53"/>
            <w:bookmarkEnd w:id="2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42303" w:rsidRDefault="00742303">
      <w:p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/>
      </w:tblPr>
      <w:tblGrid>
        <w:gridCol w:w="679"/>
        <w:gridCol w:w="1837"/>
        <w:gridCol w:w="1728"/>
        <w:gridCol w:w="788"/>
        <w:gridCol w:w="8"/>
        <w:gridCol w:w="1679"/>
        <w:gridCol w:w="829"/>
        <w:gridCol w:w="2518"/>
        <w:gridCol w:w="14"/>
      </w:tblGrid>
      <w:tr w:rsidR="00F12611" w:rsidTr="003517F6">
        <w:tc>
          <w:tcPr>
            <w:tcW w:w="2500" w:type="pct"/>
            <w:gridSpan w:val="5"/>
            <w:shd w:val="clear" w:color="auto" w:fill="D9D9D9" w:themeFill="background1" w:themeFillShade="D9"/>
          </w:tcPr>
          <w:p w:rsidR="00F12611" w:rsidRPr="00F60F24" w:rsidRDefault="00F12611" w:rsidP="000469D2">
            <w:pPr>
              <w:spacing w:before="100" w:after="10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bookmark_66"/>
            <w:bookmarkEnd w:id="3"/>
            <w:r w:rsidRPr="0000192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ROZLICZENIE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ZA ROK:</w:t>
            </w:r>
          </w:p>
        </w:tc>
        <w:tc>
          <w:tcPr>
            <w:tcW w:w="2500" w:type="pct"/>
            <w:gridSpan w:val="4"/>
            <w:shd w:val="clear" w:color="auto" w:fill="FFFFFF" w:themeFill="background1"/>
          </w:tcPr>
          <w:p w:rsidR="00F12611" w:rsidRPr="00F60F24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06530" w:rsidTr="003517F6">
        <w:tc>
          <w:tcPr>
            <w:tcW w:w="5000" w:type="pct"/>
            <w:gridSpan w:val="9"/>
            <w:shd w:val="clear" w:color="auto" w:fill="FFFFFF" w:themeFill="background1"/>
          </w:tcPr>
          <w:p w:rsidR="00206530" w:rsidRPr="000469D2" w:rsidRDefault="00206530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964B0F" w:rsidTr="003517F6">
        <w:tc>
          <w:tcPr>
            <w:tcW w:w="5000" w:type="pct"/>
            <w:gridSpan w:val="9"/>
            <w:shd w:val="clear" w:color="auto" w:fill="D9D9D9" w:themeFill="background1" w:themeFillShade="D9"/>
          </w:tcPr>
          <w:p w:rsidR="00964B0F" w:rsidRPr="00742303" w:rsidRDefault="00C64DC9" w:rsidP="000D3D18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KWOTA DOTACJI </w:t>
            </w:r>
          </w:p>
        </w:tc>
      </w:tr>
      <w:tr w:rsidR="00841C16" w:rsidRPr="00186224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C64DC9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otrzymanej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C64DC9" w:rsidRPr="00742303" w:rsidRDefault="00C64DC9" w:rsidP="00F344B9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C64DC9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wykorzystanej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C64DC9" w:rsidRPr="00742303" w:rsidRDefault="00C64DC9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3517F6">
        <w:tc>
          <w:tcPr>
            <w:tcW w:w="2105" w:type="pct"/>
            <w:gridSpan w:val="3"/>
            <w:shd w:val="clear" w:color="auto" w:fill="D9D9D9" w:themeFill="background1" w:themeFillShade="D9"/>
          </w:tcPr>
          <w:p w:rsidR="00186224" w:rsidRPr="00742303" w:rsidRDefault="00186224" w:rsidP="00001928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niewykorzystanej (w zł)</w:t>
            </w:r>
          </w:p>
        </w:tc>
        <w:tc>
          <w:tcPr>
            <w:tcW w:w="2895" w:type="pct"/>
            <w:gridSpan w:val="6"/>
            <w:shd w:val="clear" w:color="auto" w:fill="FFFFFF" w:themeFill="background1"/>
          </w:tcPr>
          <w:p w:rsidR="00186224" w:rsidRPr="00742303" w:rsidRDefault="00186224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35909" w:rsidTr="003517F6">
        <w:trPr>
          <w:gridAfter w:val="1"/>
          <w:wAfter w:w="7" w:type="pct"/>
        </w:trPr>
        <w:tc>
          <w:tcPr>
            <w:tcW w:w="4993" w:type="pct"/>
            <w:gridSpan w:val="8"/>
          </w:tcPr>
          <w:p w:rsidR="00035909" w:rsidRPr="00035909" w:rsidRDefault="00035909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35909" w:rsidTr="003517F6">
        <w:trPr>
          <w:gridAfter w:val="1"/>
          <w:wAfter w:w="7" w:type="pct"/>
        </w:trPr>
        <w:tc>
          <w:tcPr>
            <w:tcW w:w="4993" w:type="pct"/>
            <w:gridSpan w:val="8"/>
            <w:shd w:val="clear" w:color="auto" w:fill="D9D9D9" w:themeFill="background1" w:themeFillShade="D9"/>
          </w:tcPr>
          <w:p w:rsidR="00035909" w:rsidRPr="00035909" w:rsidRDefault="00035909" w:rsidP="00035909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03590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Faktyczna liczba uczniów dotowanego podmiotu oświatowego</w:t>
            </w:r>
          </w:p>
        </w:tc>
      </w:tr>
      <w:tr w:rsidR="00D96241" w:rsidTr="003517F6">
        <w:trPr>
          <w:gridAfter w:val="1"/>
          <w:wAfter w:w="7" w:type="pct"/>
        </w:trPr>
        <w:tc>
          <w:tcPr>
            <w:tcW w:w="124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</w:p>
        </w:tc>
        <w:tc>
          <w:tcPr>
            <w:tcW w:w="124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</w:t>
            </w:r>
            <w:r w:rsid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ogółem</w:t>
            </w:r>
          </w:p>
        </w:tc>
        <w:tc>
          <w:tcPr>
            <w:tcW w:w="2497" w:type="pct"/>
            <w:gridSpan w:val="4"/>
            <w:shd w:val="clear" w:color="auto" w:fill="D9D9D9" w:themeFill="background1" w:themeFillShade="D9"/>
            <w:vAlign w:val="center"/>
          </w:tcPr>
          <w:p w:rsidR="00D96241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 w:rsidR="00D96241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tym:</w:t>
            </w:r>
          </w:p>
        </w:tc>
      </w:tr>
      <w:tr w:rsidR="00D96241" w:rsidTr="003517F6">
        <w:trPr>
          <w:gridAfter w:val="1"/>
          <w:wAfter w:w="7" w:type="pct"/>
        </w:trPr>
        <w:tc>
          <w:tcPr>
            <w:tcW w:w="1248" w:type="pct"/>
            <w:gridSpan w:val="2"/>
            <w:vMerge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  <w:vMerge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niepełnosprawnych, w tym objętych zajęciami rewalidacyjno-wychowawczymi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D96241" w:rsidRPr="00D96241" w:rsidRDefault="00D96241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dzieci objętych wczesnym wspomaganiem rozwoju</w:t>
            </w: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Styczeń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Luty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Marzec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Kwiecień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Maj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Czerwiec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Lipiec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Sierpień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Wrzesień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Październik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Listopad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Grudzień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62552A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62552A" w:rsidRDefault="0062552A" w:rsidP="0062552A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RAZEM</w:t>
            </w:r>
          </w:p>
        </w:tc>
        <w:tc>
          <w:tcPr>
            <w:tcW w:w="1248" w:type="pct"/>
            <w:gridSpan w:val="2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62552A" w:rsidRPr="00D96241" w:rsidRDefault="0062552A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1312AB" w:rsidTr="003517F6">
        <w:trPr>
          <w:gridAfter w:val="1"/>
          <w:wAfter w:w="7" w:type="pct"/>
        </w:trPr>
        <w:tc>
          <w:tcPr>
            <w:tcW w:w="4993" w:type="pct"/>
            <w:gridSpan w:val="8"/>
          </w:tcPr>
          <w:p w:rsidR="001312AB" w:rsidRDefault="001312AB"/>
        </w:tc>
      </w:tr>
      <w:tr w:rsidR="001312AB" w:rsidTr="003517F6">
        <w:trPr>
          <w:gridAfter w:val="1"/>
          <w:wAfter w:w="7" w:type="pct"/>
        </w:trPr>
        <w:tc>
          <w:tcPr>
            <w:tcW w:w="4993" w:type="pct"/>
            <w:gridSpan w:val="8"/>
            <w:shd w:val="clear" w:color="auto" w:fill="D9D9D9" w:themeFill="background1" w:themeFillShade="D9"/>
          </w:tcPr>
          <w:p w:rsidR="001312AB" w:rsidRDefault="001312AB" w:rsidP="00DA31D1">
            <w:pPr>
              <w:jc w:val="center"/>
            </w:pPr>
            <w:r w:rsidRPr="001312AB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Faktyczna liczba uczniów dotowanego podmiotu oświatowego zamieszkałych poza terenem Gminy </w:t>
            </w:r>
            <w:r w:rsidR="00DA31D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Somianka</w:t>
            </w:r>
          </w:p>
        </w:tc>
      </w:tr>
      <w:tr w:rsidR="00BF0E10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</w:p>
        </w:tc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ogółem</w:t>
            </w:r>
          </w:p>
        </w:tc>
        <w:tc>
          <w:tcPr>
            <w:tcW w:w="1248" w:type="pct"/>
            <w:gridSpan w:val="3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 tym liczba i nazwa gminy, z terenu której pochodzą dzieci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BF0E10" w:rsidRPr="00BF0E10" w:rsidRDefault="00BF0E10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dzieci niepełnosprawnych</w:t>
            </w:r>
            <w:r w:rsidR="00F344B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, </w:t>
            </w:r>
            <w:r w:rsidR="00F344B9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 w:rsidR="00F344B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 </w:t>
            </w:r>
            <w:r w:rsidR="00F344B9"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tym objętych zajęciami rewalidacyjno-wychowawczymi</w:t>
            </w: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Styczeń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Luty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Marzec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Kwiecień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Maj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lastRenderedPageBreak/>
              <w:t>Czerwiec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Lipiec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Sierpień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Wrzesień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Październik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Listopad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F344B9" w:rsidTr="003517F6">
        <w:trPr>
          <w:gridAfter w:val="1"/>
          <w:wAfter w:w="7" w:type="pct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F344B9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Grudzień</w:t>
            </w:r>
          </w:p>
        </w:tc>
        <w:tc>
          <w:tcPr>
            <w:tcW w:w="1248" w:type="pct"/>
            <w:gridSpan w:val="2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49" w:type="pct"/>
            <w:vAlign w:val="center"/>
          </w:tcPr>
          <w:p w:rsidR="00F344B9" w:rsidRPr="00D96241" w:rsidRDefault="00F344B9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B42C79" w:rsidTr="003517F6">
        <w:tc>
          <w:tcPr>
            <w:tcW w:w="5000" w:type="pct"/>
            <w:gridSpan w:val="9"/>
            <w:shd w:val="clear" w:color="auto" w:fill="auto"/>
          </w:tcPr>
          <w:p w:rsidR="00B42C79" w:rsidRPr="000469D2" w:rsidRDefault="00B42C79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6"/>
                <w:szCs w:val="24"/>
                <w:lang w:eastAsia="en-US"/>
              </w:rPr>
            </w:pPr>
          </w:p>
        </w:tc>
      </w:tr>
      <w:tr w:rsidR="00B42C79" w:rsidTr="003517F6">
        <w:tc>
          <w:tcPr>
            <w:tcW w:w="5000" w:type="pct"/>
            <w:gridSpan w:val="9"/>
            <w:shd w:val="clear" w:color="auto" w:fill="D9D9D9" w:themeFill="background1" w:themeFillShade="D9"/>
          </w:tcPr>
          <w:p w:rsidR="00B42C79" w:rsidRDefault="00B42C7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ZESTAWIENIE WYDATKÓW DOTOWANEJ JEDNOSTKI</w:t>
            </w:r>
            <w:r w:rsidR="00AC108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,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  <w:p w:rsidR="00B42C79" w:rsidRPr="00B42C79" w:rsidRDefault="00B42C7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sfinansowanych z dotacji w </w:t>
            </w:r>
            <w:r w:rsidR="0019780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roku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objętym sprawozdaniem</w:t>
            </w:r>
          </w:p>
        </w:tc>
      </w:tr>
      <w:tr w:rsidR="00841C16" w:rsidTr="003517F6">
        <w:tc>
          <w:tcPr>
            <w:tcW w:w="337" w:type="pct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2996" w:type="pct"/>
            <w:gridSpan w:val="5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Rodzaj wydatku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Kwota wydatku</w:t>
            </w: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nauczycieli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i dyrekcji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Wynagrodzenie osoby fizycznej </w:t>
            </w:r>
            <w:r w:rsidRPr="00C13F8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>prowadzącej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dotowany podmiot za pełnienie funkcji dyrektora podmiotu oświatowego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pozostałych pracowników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wychowawczo-opiekuńczych oraz obsługi organizacyjno-finansowej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Pochodne </w:t>
            </w:r>
            <w:r w:rsidR="0066678D"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od </w:t>
            </w: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wynagrodzeń</w:t>
            </w:r>
            <w:r w:rsidR="00C13F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nieujęte w punktach 1-3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66678D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66678D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66678D" w:rsidRPr="00841C16" w:rsidRDefault="0066678D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Zakup usług 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66678D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66678D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66678D" w:rsidRPr="00841C16" w:rsidRDefault="0066678D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Książki i inne zbiory biblioteczne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C10120">
        <w:trPr>
          <w:trHeight w:val="696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41C16" w:rsidRPr="0066678D" w:rsidRDefault="00841C1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841C16" w:rsidRPr="0066678D" w:rsidRDefault="0066678D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Środki dydaktyczne służące procesowi dydaktyczno-wychowawczemu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841C16" w:rsidRPr="00841C16" w:rsidRDefault="00841C1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3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Sprzęt rekreacyjny i sportowy dla dzieci i młodzieży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Meble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532BC8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532BC8" w:rsidRPr="0066678D" w:rsidRDefault="00532BC8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532BC8" w:rsidRPr="0066678D" w:rsidRDefault="00532BC8" w:rsidP="00C101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 xml:space="preserve">Zakup pozostałych środków trwałych oraz wartości niematerialnych i prawnych, o których mowa w art. 35 </w:t>
            </w:r>
            <w:r>
              <w:rPr>
                <w:rFonts w:ascii="Times New Roman" w:hAnsi="Times New Roman"/>
                <w:sz w:val="22"/>
                <w:szCs w:val="22"/>
              </w:rPr>
              <w:t>ustawy o </w:t>
            </w:r>
            <w:r w:rsidRPr="0066678D">
              <w:rPr>
                <w:rFonts w:ascii="Times New Roman" w:hAnsi="Times New Roman"/>
                <w:sz w:val="22"/>
                <w:szCs w:val="22"/>
              </w:rPr>
              <w:t>finansowaniu zadań oświatowych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532BC8" w:rsidRPr="00841C16" w:rsidRDefault="00532BC8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2A23FA" w:rsidRDefault="0044748D" w:rsidP="00C101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Limit wydatków na kształcenie specjalne, wyliczony zgodnie z</w:t>
            </w:r>
            <w:r w:rsidR="00055F5B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art. 35 ust. 5 ustawy o finansowaniu zadań oświatowych</w:t>
            </w:r>
            <w:r w:rsidR="003206B2">
              <w:rPr>
                <w:rFonts w:ascii="Times New Roman" w:hAnsi="Times New Roman"/>
                <w:sz w:val="22"/>
                <w:szCs w:val="22"/>
              </w:rPr>
              <w:t xml:space="preserve">* </w:t>
            </w:r>
          </w:p>
          <w:p w:rsidR="003517F6" w:rsidRPr="0066678D" w:rsidRDefault="002A23FA" w:rsidP="00C101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3206B2" w:rsidRPr="002A23FA">
              <w:rPr>
                <w:rFonts w:ascii="Times New Roman" w:hAnsi="Times New Roman"/>
                <w:sz w:val="16"/>
                <w:szCs w:val="16"/>
              </w:rPr>
              <w:t>od 2019 roku.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517F6" w:rsidRPr="00841C16" w:rsidTr="00C10120">
        <w:trPr>
          <w:trHeight w:val="547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517F6" w:rsidRPr="0066678D" w:rsidRDefault="003517F6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2996" w:type="pct"/>
            <w:gridSpan w:val="5"/>
            <w:shd w:val="clear" w:color="auto" w:fill="D9D9D9" w:themeFill="background1" w:themeFillShade="D9"/>
            <w:vAlign w:val="center"/>
          </w:tcPr>
          <w:p w:rsidR="002A23FA" w:rsidRDefault="0044748D" w:rsidP="00C101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Faktyczne wydatki pokryte z dotacji na kształcenie  specjalne</w:t>
            </w:r>
            <w:r w:rsidR="003206B2">
              <w:rPr>
                <w:rFonts w:ascii="Times New Roman" w:hAnsi="Times New Roman"/>
                <w:sz w:val="22"/>
                <w:szCs w:val="22"/>
              </w:rPr>
              <w:t>*</w:t>
            </w:r>
            <w:r w:rsidR="005236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517F6" w:rsidRPr="002A23FA" w:rsidRDefault="002A23FA" w:rsidP="00C10120">
            <w:pPr>
              <w:rPr>
                <w:rFonts w:ascii="Times New Roman" w:hAnsi="Times New Roman"/>
                <w:sz w:val="16"/>
                <w:szCs w:val="16"/>
              </w:rPr>
            </w:pPr>
            <w:r w:rsidRPr="002A23FA">
              <w:rPr>
                <w:rFonts w:ascii="Times New Roman" w:hAnsi="Times New Roman"/>
                <w:sz w:val="16"/>
                <w:szCs w:val="16"/>
              </w:rPr>
              <w:t>*</w:t>
            </w:r>
            <w:r w:rsidR="003206B2" w:rsidRPr="002A23FA">
              <w:rPr>
                <w:rFonts w:ascii="Times New Roman" w:hAnsi="Times New Roman"/>
                <w:sz w:val="16"/>
                <w:szCs w:val="16"/>
              </w:rPr>
              <w:t>od 2019 roku.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517F6" w:rsidRPr="00841C16" w:rsidRDefault="003517F6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C5053" w:rsidRPr="00841C16" w:rsidTr="003517F6">
        <w:tc>
          <w:tcPr>
            <w:tcW w:w="3333" w:type="pct"/>
            <w:gridSpan w:val="6"/>
            <w:shd w:val="clear" w:color="auto" w:fill="D9D9D9" w:themeFill="background1" w:themeFillShade="D9"/>
            <w:vAlign w:val="center"/>
          </w:tcPr>
          <w:p w:rsidR="003C5053" w:rsidRDefault="003C5053" w:rsidP="00C10120">
            <w:pPr>
              <w:jc w:val="right"/>
              <w:rPr>
                <w:rFonts w:ascii="Times New Roman" w:hAnsi="Times New Roman"/>
                <w:szCs w:val="24"/>
              </w:rPr>
            </w:pPr>
            <w:r w:rsidRPr="000469D2">
              <w:rPr>
                <w:rFonts w:ascii="Times New Roman" w:hAnsi="Times New Roman"/>
                <w:b/>
                <w:szCs w:val="24"/>
              </w:rPr>
              <w:t>Razem</w:t>
            </w:r>
            <w:r w:rsidR="00055F5B">
              <w:rPr>
                <w:rFonts w:ascii="Times New Roman" w:hAnsi="Times New Roman"/>
                <w:szCs w:val="24"/>
              </w:rPr>
              <w:t xml:space="preserve"> w </w:t>
            </w:r>
            <w:r>
              <w:rPr>
                <w:rFonts w:ascii="Times New Roman" w:hAnsi="Times New Roman"/>
                <w:szCs w:val="24"/>
              </w:rPr>
              <w:t xml:space="preserve"> ……….. roku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3C5053" w:rsidRPr="00841C16" w:rsidRDefault="003C5053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001928" w:rsidRDefault="00001928">
      <w:pPr>
        <w:sectPr w:rsidR="00001928" w:rsidSect="00743319">
          <w:footerReference w:type="default" r:id="rId8"/>
          <w:pgSz w:w="11906" w:h="16838"/>
          <w:pgMar w:top="1418" w:right="1021" w:bottom="851" w:left="102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543"/>
        <w:gridCol w:w="1975"/>
        <w:gridCol w:w="1418"/>
        <w:gridCol w:w="2268"/>
        <w:gridCol w:w="1417"/>
        <w:gridCol w:w="1559"/>
        <w:gridCol w:w="1418"/>
        <w:gridCol w:w="1559"/>
        <w:gridCol w:w="2552"/>
      </w:tblGrid>
      <w:tr w:rsidR="00001928" w:rsidTr="009B5066">
        <w:tc>
          <w:tcPr>
            <w:tcW w:w="14709" w:type="dxa"/>
            <w:gridSpan w:val="9"/>
            <w:shd w:val="clear" w:color="auto" w:fill="D9D9D9" w:themeFill="background1" w:themeFillShade="D9"/>
          </w:tcPr>
          <w:p w:rsidR="00001928" w:rsidRDefault="00001928" w:rsidP="009B5066">
            <w:pPr>
              <w:spacing w:before="60" w:after="60"/>
              <w:jc w:val="center"/>
            </w:pPr>
            <w:r w:rsidRPr="0025238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SZCZEGÓŁOWE INFORMACJE O SPOSOBIE WYDATKOWANIA DOTACJI</w:t>
            </w:r>
          </w:p>
        </w:tc>
      </w:tr>
      <w:tr w:rsidR="00001928" w:rsidTr="009B5066"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F6AB2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8637" w:type="dxa"/>
            <w:gridSpan w:val="5"/>
            <w:shd w:val="clear" w:color="auto" w:fill="D9D9D9" w:themeFill="background1" w:themeFillShade="D9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Dowód księgowy stanowiący podstawę realizacji wydatku i rozliczenia dotacji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Wydatek z dotacji</w:t>
            </w:r>
          </w:p>
        </w:tc>
      </w:tr>
      <w:tr w:rsidR="00001928" w:rsidTr="009B5066">
        <w:tc>
          <w:tcPr>
            <w:tcW w:w="543" w:type="dxa"/>
            <w:vMerge/>
          </w:tcPr>
          <w:p w:rsidR="00001928" w:rsidRPr="001F6AB2" w:rsidRDefault="00001928" w:rsidP="009B5066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Sprzedawca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Rodzaj dokumentu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dokumentu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wystawienia </w:t>
            </w:r>
            <w:r w:rsidRPr="00DC22C6">
              <w:rPr>
                <w:rFonts w:ascii="Times New Roman" w:hAnsi="Times New Roman"/>
                <w:sz w:val="16"/>
              </w:rPr>
              <w:t>(dzień,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brutto ogółem na dowodzie księgowym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wydatku </w:t>
            </w:r>
            <w:r w:rsidRPr="00DC22C6">
              <w:rPr>
                <w:rFonts w:ascii="Times New Roman" w:hAnsi="Times New Roman"/>
                <w:sz w:val="16"/>
              </w:rPr>
              <w:t>(data zapłaty – 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wydatku sfinansowana z dotacji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1928" w:rsidRPr="001F6AB2" w:rsidRDefault="00001928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Przeznaczenie</w:t>
            </w:r>
            <w:r w:rsidR="00FE1BCA">
              <w:rPr>
                <w:rFonts w:ascii="Times New Roman" w:hAnsi="Times New Roman"/>
                <w:sz w:val="24"/>
              </w:rPr>
              <w:t>/rodzaj</w:t>
            </w:r>
            <w:r>
              <w:rPr>
                <w:rFonts w:ascii="Times New Roman" w:hAnsi="Times New Roman"/>
                <w:sz w:val="24"/>
              </w:rPr>
              <w:t xml:space="preserve"> wydatku</w:t>
            </w: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712C5A" w:rsidRDefault="00001928" w:rsidP="00001928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001928" w:rsidTr="009B5066">
        <w:tc>
          <w:tcPr>
            <w:tcW w:w="543" w:type="dxa"/>
          </w:tcPr>
          <w:p w:rsidR="00001928" w:rsidRPr="001F6AB2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75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01928" w:rsidRDefault="00001928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2BE6" w:rsidRDefault="00572BE6">
      <w:pPr>
        <w:sectPr w:rsidR="00572BE6" w:rsidSect="00001928">
          <w:pgSz w:w="16838" w:h="11906" w:orient="landscape"/>
          <w:pgMar w:top="1021" w:right="1418" w:bottom="1021" w:left="85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2518"/>
        <w:gridCol w:w="748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F96541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4" w:name="bookmark_68"/>
            <w:bookmarkEnd w:id="4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001928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0B1" w:rsidRPr="00EA4EDC" w:rsidRDefault="009040B1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9040B1" w:rsidRPr="009040B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B1" w:rsidRDefault="009040B1" w:rsidP="009040B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040B1" w:rsidRPr="009040B1" w:rsidRDefault="009040B1" w:rsidP="009040B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B1" w:rsidRPr="009040B1" w:rsidRDefault="00264ADD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0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9040B1" w:rsidRPr="009040B1">
              <w:rPr>
                <w:rFonts w:ascii="Times New Roman" w:hAnsi="Times New Roman"/>
                <w:sz w:val="22"/>
                <w:szCs w:val="22"/>
              </w:rPr>
              <w:instrText>SIGNATURE_0_1_FUNCTION</w:instrText>
            </w:r>
            <w:r w:rsidRPr="009040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A31D1">
              <w:rPr>
                <w:rFonts w:ascii="Times New Roman" w:hAnsi="Times New Roman"/>
                <w:sz w:val="22"/>
                <w:szCs w:val="22"/>
              </w:rPr>
              <w:t>Przewodniczący</w:t>
            </w:r>
            <w:r w:rsidR="009040B1" w:rsidRPr="009040B1">
              <w:rPr>
                <w:rFonts w:ascii="Times New Roman" w:hAnsi="Times New Roman"/>
                <w:sz w:val="22"/>
                <w:szCs w:val="22"/>
              </w:rPr>
              <w:t xml:space="preserve"> Rady</w:t>
            </w:r>
            <w:r w:rsidRPr="009040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A31D1">
              <w:rPr>
                <w:rFonts w:ascii="Times New Roman" w:hAnsi="Times New Roman"/>
                <w:sz w:val="22"/>
                <w:szCs w:val="22"/>
              </w:rPr>
              <w:t xml:space="preserve"> Somianka</w:t>
            </w:r>
          </w:p>
          <w:p w:rsidR="009040B1" w:rsidRPr="009040B1" w:rsidRDefault="009040B1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0B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40B1" w:rsidRPr="009040B1" w:rsidRDefault="00DA31D1" w:rsidP="009040B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Krzysztof Jan Rakowski</w:t>
            </w:r>
          </w:p>
        </w:tc>
      </w:tr>
    </w:tbl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572BE6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CC" w:rsidRDefault="004143CC">
      <w:r>
        <w:separator/>
      </w:r>
    </w:p>
  </w:endnote>
  <w:endnote w:type="continuationSeparator" w:id="0">
    <w:p w:rsidR="004143CC" w:rsidRDefault="0041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574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3B6D" w:rsidRDefault="00B23B6D">
            <w:pPr>
              <w:pStyle w:val="Stopka"/>
            </w:pPr>
            <w:r>
              <w:t xml:space="preserve">Strona </w:t>
            </w:r>
            <w:r w:rsidR="00264A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4ADD">
              <w:rPr>
                <w:b/>
                <w:bCs/>
                <w:sz w:val="24"/>
                <w:szCs w:val="24"/>
              </w:rPr>
              <w:fldChar w:fldCharType="separate"/>
            </w:r>
            <w:r w:rsidR="00535F2F">
              <w:rPr>
                <w:b/>
                <w:bCs/>
                <w:noProof/>
              </w:rPr>
              <w:t>5</w:t>
            </w:r>
            <w:r w:rsidR="00264A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4A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4ADD">
              <w:rPr>
                <w:b/>
                <w:bCs/>
                <w:sz w:val="24"/>
                <w:szCs w:val="24"/>
              </w:rPr>
              <w:fldChar w:fldCharType="separate"/>
            </w:r>
            <w:r w:rsidR="00535F2F">
              <w:rPr>
                <w:b/>
                <w:bCs/>
                <w:noProof/>
              </w:rPr>
              <w:t>5</w:t>
            </w:r>
            <w:r w:rsidR="00264A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414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CC" w:rsidRDefault="004143CC">
      <w:r>
        <w:separator/>
      </w:r>
    </w:p>
  </w:footnote>
  <w:footnote w:type="continuationSeparator" w:id="0">
    <w:p w:rsidR="004143CC" w:rsidRDefault="00414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D0"/>
    <w:multiLevelType w:val="hybridMultilevel"/>
    <w:tmpl w:val="C536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B46"/>
    <w:multiLevelType w:val="hybridMultilevel"/>
    <w:tmpl w:val="56A43B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50"/>
    <w:rsid w:val="00001928"/>
    <w:rsid w:val="000125C1"/>
    <w:rsid w:val="00035909"/>
    <w:rsid w:val="00041689"/>
    <w:rsid w:val="00043BC3"/>
    <w:rsid w:val="000469D2"/>
    <w:rsid w:val="00055F5B"/>
    <w:rsid w:val="000D3D18"/>
    <w:rsid w:val="00120054"/>
    <w:rsid w:val="00124AF7"/>
    <w:rsid w:val="00124C9E"/>
    <w:rsid w:val="001312AB"/>
    <w:rsid w:val="0015408B"/>
    <w:rsid w:val="001643B5"/>
    <w:rsid w:val="00181718"/>
    <w:rsid w:val="00186224"/>
    <w:rsid w:val="0019780D"/>
    <w:rsid w:val="001D066C"/>
    <w:rsid w:val="001F6AB2"/>
    <w:rsid w:val="00206530"/>
    <w:rsid w:val="002512D9"/>
    <w:rsid w:val="0025238E"/>
    <w:rsid w:val="00264ADD"/>
    <w:rsid w:val="0027162C"/>
    <w:rsid w:val="00276AD1"/>
    <w:rsid w:val="00297C8E"/>
    <w:rsid w:val="002A23FA"/>
    <w:rsid w:val="002A5AA2"/>
    <w:rsid w:val="002B426D"/>
    <w:rsid w:val="00300AC7"/>
    <w:rsid w:val="003206B2"/>
    <w:rsid w:val="00334C9B"/>
    <w:rsid w:val="003517F6"/>
    <w:rsid w:val="003611D0"/>
    <w:rsid w:val="00364C6D"/>
    <w:rsid w:val="00367E18"/>
    <w:rsid w:val="00371952"/>
    <w:rsid w:val="00392B0C"/>
    <w:rsid w:val="00396A30"/>
    <w:rsid w:val="003C5053"/>
    <w:rsid w:val="0041257F"/>
    <w:rsid w:val="004143CC"/>
    <w:rsid w:val="00422949"/>
    <w:rsid w:val="0044748D"/>
    <w:rsid w:val="00472F2D"/>
    <w:rsid w:val="00474757"/>
    <w:rsid w:val="00474BD8"/>
    <w:rsid w:val="00475C3C"/>
    <w:rsid w:val="004D3309"/>
    <w:rsid w:val="004D64ED"/>
    <w:rsid w:val="005054D9"/>
    <w:rsid w:val="005236B5"/>
    <w:rsid w:val="00532BC8"/>
    <w:rsid w:val="00535F2F"/>
    <w:rsid w:val="0055122D"/>
    <w:rsid w:val="005528DD"/>
    <w:rsid w:val="0057052C"/>
    <w:rsid w:val="00572BE6"/>
    <w:rsid w:val="005C236F"/>
    <w:rsid w:val="005E2EF3"/>
    <w:rsid w:val="005F7960"/>
    <w:rsid w:val="006068C2"/>
    <w:rsid w:val="00610E48"/>
    <w:rsid w:val="00615738"/>
    <w:rsid w:val="0062552A"/>
    <w:rsid w:val="0065027D"/>
    <w:rsid w:val="0066678D"/>
    <w:rsid w:val="00672108"/>
    <w:rsid w:val="006871C0"/>
    <w:rsid w:val="006876A1"/>
    <w:rsid w:val="006A01D0"/>
    <w:rsid w:val="006A78DA"/>
    <w:rsid w:val="006B6552"/>
    <w:rsid w:val="006C71C3"/>
    <w:rsid w:val="006D096F"/>
    <w:rsid w:val="00712C5A"/>
    <w:rsid w:val="00715E5C"/>
    <w:rsid w:val="00721C12"/>
    <w:rsid w:val="007232C1"/>
    <w:rsid w:val="0073574C"/>
    <w:rsid w:val="00742303"/>
    <w:rsid w:val="00743319"/>
    <w:rsid w:val="0078212B"/>
    <w:rsid w:val="007C05E8"/>
    <w:rsid w:val="007D570E"/>
    <w:rsid w:val="007D61F9"/>
    <w:rsid w:val="007E4D1B"/>
    <w:rsid w:val="00830F1A"/>
    <w:rsid w:val="00841C16"/>
    <w:rsid w:val="00872CBD"/>
    <w:rsid w:val="008B09C8"/>
    <w:rsid w:val="008B3BB5"/>
    <w:rsid w:val="008C5346"/>
    <w:rsid w:val="008C7750"/>
    <w:rsid w:val="009040B1"/>
    <w:rsid w:val="009201B3"/>
    <w:rsid w:val="00944F64"/>
    <w:rsid w:val="00961D18"/>
    <w:rsid w:val="00964B0F"/>
    <w:rsid w:val="009B2250"/>
    <w:rsid w:val="00A0081E"/>
    <w:rsid w:val="00A43555"/>
    <w:rsid w:val="00A923EE"/>
    <w:rsid w:val="00A944BE"/>
    <w:rsid w:val="00A97E77"/>
    <w:rsid w:val="00AC108D"/>
    <w:rsid w:val="00B226FE"/>
    <w:rsid w:val="00B23B6D"/>
    <w:rsid w:val="00B42C79"/>
    <w:rsid w:val="00BC753B"/>
    <w:rsid w:val="00BD14EF"/>
    <w:rsid w:val="00BF0E10"/>
    <w:rsid w:val="00C01732"/>
    <w:rsid w:val="00C10120"/>
    <w:rsid w:val="00C13F8B"/>
    <w:rsid w:val="00C27982"/>
    <w:rsid w:val="00C5479C"/>
    <w:rsid w:val="00C64DC9"/>
    <w:rsid w:val="00C72E55"/>
    <w:rsid w:val="00C8033D"/>
    <w:rsid w:val="00C8706F"/>
    <w:rsid w:val="00C96013"/>
    <w:rsid w:val="00CB127A"/>
    <w:rsid w:val="00CB3A7D"/>
    <w:rsid w:val="00D137F0"/>
    <w:rsid w:val="00D34E66"/>
    <w:rsid w:val="00D4181F"/>
    <w:rsid w:val="00D96241"/>
    <w:rsid w:val="00DA31D1"/>
    <w:rsid w:val="00DC22C6"/>
    <w:rsid w:val="00DF2B4B"/>
    <w:rsid w:val="00DF313B"/>
    <w:rsid w:val="00E00E48"/>
    <w:rsid w:val="00E05263"/>
    <w:rsid w:val="00E30A11"/>
    <w:rsid w:val="00E31823"/>
    <w:rsid w:val="00E977A2"/>
    <w:rsid w:val="00EA4EDC"/>
    <w:rsid w:val="00EC2569"/>
    <w:rsid w:val="00ED2EC8"/>
    <w:rsid w:val="00ED3DEC"/>
    <w:rsid w:val="00EE5497"/>
    <w:rsid w:val="00EE7806"/>
    <w:rsid w:val="00F12438"/>
    <w:rsid w:val="00F12611"/>
    <w:rsid w:val="00F27521"/>
    <w:rsid w:val="00F276B3"/>
    <w:rsid w:val="00F344B9"/>
    <w:rsid w:val="00F60F24"/>
    <w:rsid w:val="00F827F2"/>
    <w:rsid w:val="00F941CB"/>
    <w:rsid w:val="00F96541"/>
    <w:rsid w:val="00FA6B42"/>
    <w:rsid w:val="00FB0EC7"/>
    <w:rsid w:val="00FB5765"/>
    <w:rsid w:val="00FC4302"/>
    <w:rsid w:val="00FE1BCA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90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90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68C7-8F5B-4280-A42A-DDCE622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marta.prus</cp:lastModifiedBy>
  <cp:revision>4</cp:revision>
  <cp:lastPrinted>2017-12-12T08:41:00Z</cp:lastPrinted>
  <dcterms:created xsi:type="dcterms:W3CDTF">2018-01-03T12:57:00Z</dcterms:created>
  <dcterms:modified xsi:type="dcterms:W3CDTF">2018-01-25T09:26:00Z</dcterms:modified>
</cp:coreProperties>
</file>