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CFB" w14:textId="77777777" w:rsidR="00C80CFF" w:rsidRPr="00C80CFF" w:rsidRDefault="00C80CFF" w:rsidP="00C80C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9651068"/>
      <w:r w:rsidRPr="00C80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Wzór umowy</w:t>
      </w:r>
    </w:p>
    <w:bookmarkEnd w:id="0"/>
    <w:p w14:paraId="44A0D426" w14:textId="77777777" w:rsidR="00C80CFF" w:rsidRPr="00C80CFF" w:rsidRDefault="00C80CFF" w:rsidP="00C80C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6B146" w14:textId="519986E8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proofErr w:type="spellStart"/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…………r</w:t>
      </w:r>
    </w:p>
    <w:p w14:paraId="2E1B8540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D3B247" w14:textId="7589CBD1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Somiance pomiędzy:</w:t>
      </w:r>
    </w:p>
    <w:p w14:paraId="046B3952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Somianka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Somianka-Parcele 16B, 07-203 Somianka, </w:t>
      </w:r>
    </w:p>
    <w:p w14:paraId="2082A514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Andrzeja Żołyńskiego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Wójta Gminy</w:t>
      </w:r>
    </w:p>
    <w:p w14:paraId="4F03C323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Anny Królikowskiej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Skarbnika Gminy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61EB82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762-190-15-71,  REGON: 550668090</w:t>
      </w:r>
    </w:p>
    <w:p w14:paraId="6D94B33D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</w:t>
      </w:r>
      <w:r w:rsidRPr="00435180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</w:p>
    <w:p w14:paraId="7CAD2344" w14:textId="62030048" w:rsidR="00435180" w:rsidRPr="00435180" w:rsidRDefault="00435180" w:rsidP="00435180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25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EEE80" w14:textId="0883003D" w:rsidR="00435180" w:rsidRPr="00435180" w:rsidRDefault="00435180" w:rsidP="004351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88075A6" w14:textId="46B2135C" w:rsidR="00435180" w:rsidRPr="00435180" w:rsidRDefault="00435180" w:rsidP="004351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reprezentowanym przez:</w:t>
      </w:r>
      <w:r w:rsidR="00425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332E3048" w14:textId="79F09321" w:rsidR="00435180" w:rsidRPr="00435180" w:rsidRDefault="00435180" w:rsidP="00435180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0DFEFEDE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Wykonawcą</w:t>
      </w:r>
    </w:p>
    <w:p w14:paraId="0A8453C8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DDED" w14:textId="033B4F69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niniejsza została zawarta w rezultacie postępowania zgodnie z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ust.1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019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Prawo zamówień publicznych oraz 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Zarządzenia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5/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K/202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Wójta Gminy Somianka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stycznia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sprawie wprowadzenia Regulaminu udzielania zamówień publicznych o wartości nieprzekraczającej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30 000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złotych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Urzędzie Gminy Somianka.</w:t>
      </w:r>
    </w:p>
    <w:p w14:paraId="30E47E67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1FCD3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3ADD0877" w14:textId="77777777" w:rsidR="00435180" w:rsidRPr="00435180" w:rsidRDefault="00435180" w:rsidP="00435180">
      <w:pPr>
        <w:numPr>
          <w:ilvl w:val="0"/>
          <w:numId w:val="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Zamawiający zleca, a Wykonawca zobowiązuje się do wykonania usługi polegającej na sprzedaży Zamawiającemu wraz z załadunkiem żużlu na potrzeb remontu i naprawy dróg na terenie gminy Somianka.</w:t>
      </w:r>
    </w:p>
    <w:p w14:paraId="4C9A8097" w14:textId="77777777" w:rsidR="00435180" w:rsidRPr="00435180" w:rsidRDefault="00435180" w:rsidP="00435180">
      <w:pPr>
        <w:numPr>
          <w:ilvl w:val="0"/>
          <w:numId w:val="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Zakres ilościowy żużlu realizowany w ramach umowy będzie na bieżąco ustalany między  stronami, gdyż jest on uzależniony od zapotrzebowania zgłaszanego przez odbiorców.   W związku z  powyższym  strony ustalają, że dostępna ilość żużlu będzie każdorazowo zgłaszana do upoważnionego przedstawiciela Zamawiającego w celu zorganizowania transportu  na teren gminy Somianka.</w:t>
      </w:r>
    </w:p>
    <w:p w14:paraId="5E440602" w14:textId="77777777" w:rsidR="00435180" w:rsidRPr="00435180" w:rsidRDefault="00435180" w:rsidP="00435180">
      <w:pPr>
        <w:numPr>
          <w:ilvl w:val="0"/>
          <w:numId w:val="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Usługa realizowana przez Wykonawcę będzie obejmowała składowanie wytworzonego żużlu na własnym terenie, zgłoszenie do Zamawiającego dostępnej ilości oraz załadunek materiału na środek transportu  zorganizowany przez Zamawiającego.</w:t>
      </w:r>
    </w:p>
    <w:p w14:paraId="72A75CCE" w14:textId="77777777" w:rsidR="00435180" w:rsidRPr="00435180" w:rsidRDefault="00435180" w:rsidP="00435180">
      <w:pPr>
        <w:numPr>
          <w:ilvl w:val="0"/>
          <w:numId w:val="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Sprzęt i urządzenia niezbędne do załadunku żużlu zapewnia Wykonawca. </w:t>
      </w:r>
    </w:p>
    <w:p w14:paraId="19A04220" w14:textId="77777777" w:rsidR="00435180" w:rsidRPr="00435180" w:rsidRDefault="00435180" w:rsidP="00435180">
      <w:pPr>
        <w:numPr>
          <w:ilvl w:val="0"/>
          <w:numId w:val="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Zamawiający nie ponosi odpowiedzialności za szkody wyrządzone przez Wykonawcę podczas wykonywania przedmiotu zamówienia.</w:t>
      </w:r>
    </w:p>
    <w:p w14:paraId="34157FB2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7D0A0BD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59B33AAA" w14:textId="77777777" w:rsidR="00435180" w:rsidRPr="00435180" w:rsidRDefault="00435180" w:rsidP="00435180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wypłacić Wykonawcy wynagrodzenie na podstawie rzeczywiście odebranej  ilości żużlu potwierdzonej protokołem odbioru według stawek i jednostek określonych w formularzu ofertowym Wykonawcy.</w:t>
      </w:r>
    </w:p>
    <w:p w14:paraId="4BDE7AF3" w14:textId="77777777" w:rsidR="00435180" w:rsidRPr="00435180" w:rsidRDefault="00435180" w:rsidP="00435180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Kwoty stawek skalkulowane i określone w formularzu ofertowym Wykonawcy zawierają wszystkie koszty związane z robocizną, zakupem wszystkich niezbędnych materiałów.</w:t>
      </w:r>
    </w:p>
    <w:p w14:paraId="311FAB66" w14:textId="1D37D64B" w:rsidR="00435180" w:rsidRPr="00435180" w:rsidRDefault="00435180" w:rsidP="00435180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wykonaną usługę zgodnie ze złożoną ofertą wynosi: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  <w:r w:rsidRPr="00435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 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 netto),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  <w:r w:rsidRPr="00435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brutto 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………………………………………..........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F591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0/100 brutto) w tym podatek VAT </w:t>
      </w:r>
      <w:r w:rsidR="009F5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% w kwocie</w:t>
      </w:r>
      <w:r w:rsidR="009F5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14:paraId="26FF29D8" w14:textId="58CB881A" w:rsidR="00435180" w:rsidRPr="00435180" w:rsidRDefault="00435180" w:rsidP="00435180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za 1 m</w:t>
      </w:r>
      <w:r w:rsidRPr="004351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żużlu wynosi </w:t>
      </w:r>
      <w:r w:rsidR="009F5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 + podatek VAT 23%, co daje kwotę </w:t>
      </w:r>
      <w:r w:rsidR="009F5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zł brutto</w:t>
      </w:r>
      <w:r w:rsidRPr="00435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 w:rsidR="009F5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złote</w:t>
      </w:r>
      <w:r w:rsidR="009F591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9F591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brutto). </w:t>
      </w:r>
    </w:p>
    <w:p w14:paraId="25F50961" w14:textId="77777777" w:rsidR="00435180" w:rsidRPr="00435180" w:rsidRDefault="00435180" w:rsidP="00435180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gwarantuje stałość cen zaproponowanych w ofercie przez cały okres trwania niniejszej umowy. </w:t>
      </w:r>
    </w:p>
    <w:p w14:paraId="447593C6" w14:textId="77777777" w:rsidR="00435180" w:rsidRPr="00435180" w:rsidRDefault="00435180" w:rsidP="00435180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prawidłowe wykonanie zakresu usługi nastąpi na podstawie faktur, do których będzie dołączony protokół odbioru wykonanej usługi podpisany przez Zamawiającego bez zastrzeżeń.</w:t>
      </w:r>
    </w:p>
    <w:p w14:paraId="6DB2DBFB" w14:textId="77777777" w:rsidR="00435180" w:rsidRPr="00435180" w:rsidRDefault="00435180" w:rsidP="00435180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obejmująca świadczone usługi na podstawie zawartej umowy powinna zawierać dane:</w:t>
      </w:r>
    </w:p>
    <w:p w14:paraId="01AE3036" w14:textId="77777777" w:rsidR="00435180" w:rsidRPr="00435180" w:rsidRDefault="00435180" w:rsidP="00435180">
      <w:pPr>
        <w:suppressAutoHyphens/>
        <w:autoSpaceDN w:val="0"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35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Nabywca: Gmina Somianka, Somianka-Parcele 16B, 07-203 Somianka, NIP: 762-190-15-71</w:t>
      </w:r>
    </w:p>
    <w:p w14:paraId="127C3D32" w14:textId="5CDDA817" w:rsidR="00435180" w:rsidRPr="00435180" w:rsidRDefault="00435180" w:rsidP="00435180">
      <w:pPr>
        <w:suppressAutoHyphens/>
        <w:autoSpaceDN w:val="0"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35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Odbiorca: Urząd Gminy Somianka, Somianka-Parcele 16B, 07-203 Somianka</w:t>
      </w:r>
      <w:r w:rsidR="004250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34455C6" w14:textId="77777777" w:rsidR="00435180" w:rsidRPr="00435180" w:rsidRDefault="00435180" w:rsidP="00435180">
      <w:pPr>
        <w:numPr>
          <w:ilvl w:val="0"/>
          <w:numId w:val="3"/>
        </w:numPr>
        <w:suppressAutoHyphens/>
        <w:autoSpaceDN w:val="0"/>
        <w:spacing w:after="0" w:line="276" w:lineRule="auto"/>
        <w:ind w:left="142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35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dzień zapłaty przyjmuje się dzień obciążenia rachunku Zamawiającego.</w:t>
      </w:r>
    </w:p>
    <w:p w14:paraId="2F9B56A9" w14:textId="77777777" w:rsidR="00435180" w:rsidRPr="00435180" w:rsidRDefault="00435180" w:rsidP="00435180">
      <w:pPr>
        <w:numPr>
          <w:ilvl w:val="0"/>
          <w:numId w:val="3"/>
        </w:numPr>
        <w:suppressAutoHyphens/>
        <w:autoSpaceDN w:val="0"/>
        <w:spacing w:after="0" w:line="276" w:lineRule="auto"/>
        <w:ind w:left="142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351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Zapłata wynagrodzenia za wykonaną usługę będzie regulowana przelewem w terminie do 30 dni od daty otrzymania faktury VAT z konta Zamawiającego na konto Wykonawcy uwidocznione w wystawionej przez niego fakturze VAT.</w:t>
      </w:r>
    </w:p>
    <w:p w14:paraId="7558610A" w14:textId="77777777" w:rsidR="00435180" w:rsidRPr="00435180" w:rsidRDefault="00435180" w:rsidP="00435180">
      <w:pPr>
        <w:suppressAutoHyphens/>
        <w:autoSpaceDN w:val="0"/>
        <w:spacing w:after="0" w:line="276" w:lineRule="auto"/>
        <w:ind w:left="142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A8FC00E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57C7CA00" w14:textId="4F5F7E2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umowę na czas określony tj. od dnia podpisania umowy do dnia </w:t>
      </w:r>
      <w:r w:rsidR="009F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435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.12.202</w:t>
      </w:r>
      <w:r w:rsidR="009F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35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269D57F0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</w:pPr>
    </w:p>
    <w:p w14:paraId="7D436847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1E0460AF" w14:textId="77777777" w:rsidR="00435180" w:rsidRPr="00435180" w:rsidRDefault="00435180" w:rsidP="0043518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Reprezentantami stron upoważnionymi do bezpośredniej współpracy w trakcie wykonywania zamówienia są:</w:t>
      </w:r>
    </w:p>
    <w:p w14:paraId="28FDDAD7" w14:textId="6F9B2CF0" w:rsidR="00435180" w:rsidRPr="00435180" w:rsidRDefault="00435180" w:rsidP="00435180">
      <w:pPr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Zamawiającego: Pani </w:t>
      </w:r>
      <w:r w:rsidR="009F5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</w:t>
      </w: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Przybysz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297418790 </w:t>
      </w:r>
      <w:r w:rsidRPr="004351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wew.</w:t>
      </w: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41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 </w:t>
      </w:r>
      <w:r w:rsidR="009F5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35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.przybysz@somianka.pl</w:t>
      </w:r>
    </w:p>
    <w:p w14:paraId="2DC1259A" w14:textId="62C30411" w:rsidR="00435180" w:rsidRPr="00435180" w:rsidRDefault="00435180" w:rsidP="00435180">
      <w:pPr>
        <w:numPr>
          <w:ilvl w:val="0"/>
          <w:numId w:val="8"/>
        </w:num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Wykonawcy: </w:t>
      </w:r>
      <w:r w:rsidR="009F5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14:paraId="65CC40F6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50A29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58C3BD35" w14:textId="77777777" w:rsidR="00435180" w:rsidRPr="00435180" w:rsidRDefault="00435180" w:rsidP="00435180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wykonywać powierzone czynności ze szczególną                       starannością i zachowaniem bezpieczeństwa oraz bierze na swoją odpowiedzialność wszelkie konsekwencje wynikające z wykonywanych przez siebie czynności w ramach powierzonego zadania.</w:t>
      </w:r>
    </w:p>
    <w:p w14:paraId="683E6CD3" w14:textId="77777777" w:rsidR="00435180" w:rsidRPr="00435180" w:rsidRDefault="00435180" w:rsidP="00435180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wykonywać powierzone czynności zgodnie z obowiązującymi przepisami, polskimi normami i zasadami wiedzy technicznej, bezpieczeństwem, dobrą jakością i właściwą organizacją oraz przy użyciu materiałów spełniających odpowiednie normy. </w:t>
      </w:r>
    </w:p>
    <w:p w14:paraId="3DE1BAF0" w14:textId="146B1FC2" w:rsidR="00435180" w:rsidRPr="00435180" w:rsidRDefault="00435180" w:rsidP="00435180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zobowiązuje się dostarczyć do Zamawiającego pełną informację dotyczącą rodzaju odpadu jakim jest żużel, warunków jego magazynowania oraz wykorzystania zgodnie z Rozporządzeniem Ministra Środowiska z dnia 10 listopada 2015 r. w sprawie listy rodzajów odpadów, które osoby fizyczne lub jednostki organizacyjne niebędące przedsiębiorcami mogą poddawać odzyskowi na potrzeby własne, oraz dopuszczalnych metod ich odzysku (Dz. U. z 2016 r. poz. 93) wraz z Kartą Informacyjną Substancji sporządzoną przez</w:t>
      </w:r>
      <w:r w:rsidR="009F5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przepisami.</w:t>
      </w:r>
    </w:p>
    <w:p w14:paraId="17CD4C53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5DC67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8152380" w14:textId="77777777" w:rsidR="00435180" w:rsidRPr="00435180" w:rsidRDefault="00435180" w:rsidP="00435180">
      <w:pPr>
        <w:numPr>
          <w:ilvl w:val="0"/>
          <w:numId w:val="1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umowy, gdy:</w:t>
      </w:r>
    </w:p>
    <w:p w14:paraId="4DFFB54C" w14:textId="77777777" w:rsidR="00435180" w:rsidRPr="00435180" w:rsidRDefault="00435180" w:rsidP="00435180">
      <w:pPr>
        <w:numPr>
          <w:ilvl w:val="0"/>
          <w:numId w:val="1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 istotna zmiana okoliczności powodująca, że wykonanie umowy nie leży w interesie publicznym, czego nie można było przewidzieć w chwili zawarcia umowy;</w:t>
      </w:r>
    </w:p>
    <w:p w14:paraId="65DB0F9B" w14:textId="77777777" w:rsidR="00435180" w:rsidRPr="00435180" w:rsidRDefault="00435180" w:rsidP="00435180">
      <w:pPr>
        <w:numPr>
          <w:ilvl w:val="0"/>
          <w:numId w:val="1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świadczy usługę przewidzianą niniejszą umową w sposób niezgodny z niniejszą umową, lub wskazaniami Zamawiającego;</w:t>
      </w:r>
    </w:p>
    <w:p w14:paraId="1FF295D6" w14:textId="77777777" w:rsidR="00435180" w:rsidRPr="00435180" w:rsidRDefault="00435180" w:rsidP="00435180">
      <w:pPr>
        <w:numPr>
          <w:ilvl w:val="0"/>
          <w:numId w:val="1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wszczęte zostało postępowanie upadłościowe w stosunku do Wykonawcy;</w:t>
      </w:r>
    </w:p>
    <w:p w14:paraId="386AF521" w14:textId="77777777" w:rsidR="00435180" w:rsidRPr="00435180" w:rsidRDefault="00435180" w:rsidP="00435180">
      <w:pPr>
        <w:numPr>
          <w:ilvl w:val="0"/>
          <w:numId w:val="1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rozpoczęto likwidację firmy Wykonawcy;</w:t>
      </w:r>
    </w:p>
    <w:p w14:paraId="7A4ACA47" w14:textId="77777777" w:rsidR="00435180" w:rsidRPr="00435180" w:rsidRDefault="00435180" w:rsidP="00435180">
      <w:pPr>
        <w:numPr>
          <w:ilvl w:val="0"/>
          <w:numId w:val="12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stracił uprawnienia do wykonywania działalności objętej umową.</w:t>
      </w:r>
    </w:p>
    <w:p w14:paraId="223EF716" w14:textId="77777777" w:rsidR="00435180" w:rsidRPr="00435180" w:rsidRDefault="00435180" w:rsidP="00435180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umowy, o którym mowa w ust. 1, powinno nastąpić w formie pisemnej pod rygorem nieważności takiego oświadczenia i powinno zawierać uzasadnienie. Odstąpienie od umowy może nastąpić w terminie 14 dni od powzięcia wiadomości o powyższych okolicznościach. W takim wypadku Wykonawca może żądać jedynie wynagrodzenia należnego mu z tytułu wykonania części umowy w sposób prawidłowy. </w:t>
      </w:r>
    </w:p>
    <w:p w14:paraId="6499D30B" w14:textId="77777777" w:rsidR="00435180" w:rsidRPr="00435180" w:rsidRDefault="00435180" w:rsidP="00435180">
      <w:pPr>
        <w:numPr>
          <w:ilvl w:val="0"/>
          <w:numId w:val="10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odstąpienia od umowy Wykonawcę oraz Zamawiającego obciążają następujące obowiązki:</w:t>
      </w:r>
    </w:p>
    <w:p w14:paraId="7C4234D8" w14:textId="77777777" w:rsidR="00435180" w:rsidRPr="00435180" w:rsidRDefault="00435180" w:rsidP="00435180">
      <w:pPr>
        <w:numPr>
          <w:ilvl w:val="1"/>
          <w:numId w:val="9"/>
        </w:numPr>
        <w:tabs>
          <w:tab w:val="left" w:pos="720"/>
        </w:tabs>
        <w:suppressAutoHyphens/>
        <w:spacing w:after="0" w:line="276" w:lineRule="auto"/>
        <w:ind w:left="7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usługi w zakresie obustronnie uzgodnionym na koszt tej strony, z której to winy nastąpiło odstąpienie od umowy;</w:t>
      </w:r>
    </w:p>
    <w:p w14:paraId="12F2393C" w14:textId="77777777" w:rsidR="00435180" w:rsidRPr="00435180" w:rsidRDefault="00435180" w:rsidP="00435180">
      <w:pPr>
        <w:numPr>
          <w:ilvl w:val="1"/>
          <w:numId w:val="9"/>
        </w:numPr>
        <w:tabs>
          <w:tab w:val="left" w:pos="720"/>
        </w:tabs>
        <w:suppressAutoHyphens/>
        <w:spacing w:after="0" w:line="276" w:lineRule="auto"/>
        <w:ind w:left="7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zgłosi do dokonania przez Zamawiającego odbioru przerwanych usług, jeżeli odstąpienie od umowy nastąpiło z przyczyn, za które Wykonawca nie odpowiada;</w:t>
      </w:r>
    </w:p>
    <w:p w14:paraId="718A6286" w14:textId="77777777" w:rsidR="00435180" w:rsidRPr="00435180" w:rsidRDefault="00435180" w:rsidP="00435180">
      <w:pPr>
        <w:numPr>
          <w:ilvl w:val="1"/>
          <w:numId w:val="9"/>
        </w:numPr>
        <w:tabs>
          <w:tab w:val="left" w:pos="720"/>
        </w:tabs>
        <w:suppressAutoHyphens/>
        <w:spacing w:after="0" w:line="276" w:lineRule="auto"/>
        <w:ind w:left="7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10 dni od daty zgłoszenia, o którym mowa w pkt 2) powyżej, Wykonawca przy udziale Zamawiającego sporządzi szczegółowy protokół wraz z zestawieniem wartości wykonanych usług według stanu na dzień odstąpienia; protokół inwentaryzacji stanowić będzie podstawę do wystawienia faktury VAT przez Wykonawcę;</w:t>
      </w:r>
    </w:p>
    <w:p w14:paraId="64F2A391" w14:textId="77777777" w:rsidR="00435180" w:rsidRPr="00435180" w:rsidRDefault="00435180" w:rsidP="00435180">
      <w:pPr>
        <w:numPr>
          <w:ilvl w:val="1"/>
          <w:numId w:val="9"/>
        </w:numPr>
        <w:tabs>
          <w:tab w:val="left" w:pos="720"/>
        </w:tabs>
        <w:suppressAutoHyphens/>
        <w:spacing w:after="0" w:line="276" w:lineRule="auto"/>
        <w:ind w:left="7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obowiązany jest do dokonania odbioru przerwanych usług oraz do zapłaty wynagrodzenia za usługi, które zostały wykonane do dnia odstąpienia.</w:t>
      </w:r>
    </w:p>
    <w:p w14:paraId="4B79D94D" w14:textId="77777777" w:rsidR="00435180" w:rsidRPr="00435180" w:rsidRDefault="00435180" w:rsidP="00435180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1C9240D5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DE766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4332FA7D" w14:textId="77777777" w:rsidR="00435180" w:rsidRPr="00435180" w:rsidRDefault="00435180" w:rsidP="00435180">
      <w:pPr>
        <w:numPr>
          <w:ilvl w:val="1"/>
          <w:numId w:val="5"/>
        </w:numPr>
        <w:tabs>
          <w:tab w:val="clear" w:pos="360"/>
          <w:tab w:val="num" w:pos="142"/>
        </w:tabs>
        <w:suppressAutoHyphens/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14:paraId="15C05D5D" w14:textId="77777777" w:rsidR="00435180" w:rsidRPr="00435180" w:rsidRDefault="00435180" w:rsidP="0043518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niewykonanie lub nienależytego wykonanie w całości lub części przedmiotowej umowy w wysokości 5 % wynagrodzenia brutto, określonego w § 2 ust. 3;</w:t>
      </w:r>
    </w:p>
    <w:p w14:paraId="0FCA64FF" w14:textId="77777777" w:rsidR="00435180" w:rsidRPr="00435180" w:rsidRDefault="00435180" w:rsidP="0043518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zależnych od Wykonawcy – </w:t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5 % wynagrodzenia brutto, określonego w § 2 ust. 3.</w:t>
      </w:r>
    </w:p>
    <w:p w14:paraId="6291448E" w14:textId="77777777" w:rsidR="00435180" w:rsidRPr="00435180" w:rsidRDefault="00435180" w:rsidP="00435180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kary umowne za odstąpienie od umowy z przyczyn zależnych od Zamawiającego w wysokości 5% wynagrodzenia brutto, określonego w § 2 ust. 3. </w:t>
      </w:r>
    </w:p>
    <w:p w14:paraId="79FFE515" w14:textId="77777777" w:rsidR="00435180" w:rsidRPr="00435180" w:rsidRDefault="00435180" w:rsidP="00435180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należnych Zamawiającemu kar umownych z przysługującego mu wynagrodzenia.</w:t>
      </w:r>
    </w:p>
    <w:p w14:paraId="69044D3D" w14:textId="77777777" w:rsidR="00435180" w:rsidRPr="00435180" w:rsidRDefault="00435180" w:rsidP="00435180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odszkodowania na zasadach ogólnych, o ile wartość faktycznie poniesionych szkód przekracza wysokość kar umownych.</w:t>
      </w:r>
    </w:p>
    <w:p w14:paraId="65140BAD" w14:textId="77777777" w:rsidR="00435180" w:rsidRPr="00435180" w:rsidRDefault="00435180" w:rsidP="00435180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 wyniku realizacji niniejszej umowy.</w:t>
      </w:r>
    </w:p>
    <w:p w14:paraId="4D10E8FA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6A5B3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14:paraId="0BCF8691" w14:textId="77777777" w:rsidR="00435180" w:rsidRPr="00435180" w:rsidRDefault="00435180" w:rsidP="00435180">
      <w:pPr>
        <w:numPr>
          <w:ilvl w:val="0"/>
          <w:numId w:val="13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180">
        <w:rPr>
          <w:rFonts w:ascii="Times New Roman" w:eastAsia="Calibri" w:hAnsi="Times New Roman" w:cs="Times New Roman"/>
          <w:sz w:val="24"/>
          <w:szCs w:val="24"/>
        </w:rPr>
        <w:t>Wszelkie zmiany i uzupełnienia treści niniejszej umowy winny zostać dokonane wyłącznie w formie aneksu pisemnego podpisanego przez obie strony, pod rygorem nieważności.</w:t>
      </w:r>
    </w:p>
    <w:p w14:paraId="336A278B" w14:textId="77777777" w:rsidR="00435180" w:rsidRPr="00435180" w:rsidRDefault="00435180" w:rsidP="00435180">
      <w:pPr>
        <w:numPr>
          <w:ilvl w:val="0"/>
          <w:numId w:val="13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bidi="pl-PL"/>
        </w:rPr>
        <w:t>Zamawiający zastrzega sobie możliwość dokonywania zmian w umowie zawartej z wykonawcą, który zostanie wybrany w wyniku przeprowadzonego postępowania.</w:t>
      </w:r>
      <w:r w:rsidRPr="00435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180">
        <w:rPr>
          <w:rFonts w:ascii="Times New Roman" w:eastAsia="Calibri" w:hAnsi="Times New Roman" w:cs="Times New Roman"/>
          <w:sz w:val="24"/>
          <w:szCs w:val="24"/>
          <w:lang w:bidi="pl-PL"/>
        </w:rPr>
        <w:t>Ewentualne zmiany zapisów umowy będą zawierane w formie pisemnego aneksu, a ponadto będą one mogły być wprowadzane z powodu:</w:t>
      </w:r>
    </w:p>
    <w:p w14:paraId="0A7BC230" w14:textId="77777777" w:rsidR="00435180" w:rsidRPr="00435180" w:rsidRDefault="00435180" w:rsidP="00435180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zwiększenia lub zmniejszenia zakresu zamówienia do 30% - 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48D551E0" w14:textId="77777777" w:rsidR="00435180" w:rsidRPr="00435180" w:rsidRDefault="00435180" w:rsidP="00435180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 xml:space="preserve">wystąpienia uzasadnionych zmian </w:t>
      </w:r>
      <w:r w:rsidRPr="00435180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 xml:space="preserve">tj. niezbędnych do wykonania przedmiotowego zamówienia - 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3AB2DF2F" w14:textId="77777777" w:rsidR="00435180" w:rsidRPr="00435180" w:rsidRDefault="00435180" w:rsidP="00435180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wystąpienia obiektywnych przyczyn niezależnych od Zamawiającego i Wykonawcy</w:t>
      </w:r>
      <w:r w:rsidRPr="00435180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 xml:space="preserve">  - 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7B28DB9F" w14:textId="77777777" w:rsidR="00435180" w:rsidRPr="00435180" w:rsidRDefault="00435180" w:rsidP="00435180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wystąpienia okoliczności będących wynikiem działania siły wyższej</w:t>
      </w:r>
      <w:r w:rsidRPr="00435180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 xml:space="preserve"> - 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697E62E3" w14:textId="77777777" w:rsidR="00435180" w:rsidRPr="00435180" w:rsidRDefault="00435180" w:rsidP="00435180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zmiany istotnych regulacji prawnych</w:t>
      </w:r>
      <w:r w:rsidRPr="00435180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 xml:space="preserve"> - 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30A48FAF" w14:textId="77777777" w:rsidR="00435180" w:rsidRPr="00435180" w:rsidRDefault="00435180" w:rsidP="00435180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>g</w:t>
      </w:r>
      <w:proofErr w:type="spellStart"/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dy</w:t>
      </w:r>
      <w:proofErr w:type="spellEnd"/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 xml:space="preserve"> nastąpi zmiana powszechnie obowiązujących przepisów prawa w zakresie mającym wpływ na realizację Umowy</w:t>
      </w:r>
      <w:r w:rsidRPr="00435180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>;</w:t>
      </w:r>
    </w:p>
    <w:p w14:paraId="3428F1A9" w14:textId="77777777" w:rsidR="00435180" w:rsidRPr="00435180" w:rsidRDefault="00435180" w:rsidP="00435180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wystąpienia okoliczności związanych z wystąpieniem COVID-19 </w:t>
      </w:r>
      <w:r w:rsidRPr="0043518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 robót</w:t>
      </w:r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na mocy odrębnych;</w:t>
      </w:r>
    </w:p>
    <w:p w14:paraId="21CBA601" w14:textId="77777777" w:rsidR="00435180" w:rsidRPr="00435180" w:rsidRDefault="00435180" w:rsidP="00435180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35180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wynikną rozbieżności lub niejasności w Umowie, których nie można usunąć w inny sposób, a zmiana Umowy będzie umożliwiać usunięcie rozbieżności i doprecyzowanie Umowy w celu jednoznacznej interpretacji jej zapisów przez Strony</w:t>
      </w:r>
      <w:r w:rsidRPr="00435180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>.</w:t>
      </w:r>
    </w:p>
    <w:p w14:paraId="1CAC4464" w14:textId="77777777" w:rsidR="00435180" w:rsidRPr="00435180" w:rsidRDefault="00435180" w:rsidP="004351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86382" w14:textId="77777777" w:rsidR="00435180" w:rsidRPr="00435180" w:rsidRDefault="00435180" w:rsidP="004351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14:paraId="7D9E2806" w14:textId="77777777" w:rsidR="00435180" w:rsidRPr="00435180" w:rsidRDefault="00435180" w:rsidP="00435180">
      <w:pPr>
        <w:widowControl w:val="0"/>
        <w:numPr>
          <w:ilvl w:val="0"/>
          <w:numId w:val="7"/>
        </w:numPr>
        <w:tabs>
          <w:tab w:val="left" w:pos="360"/>
        </w:tabs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 zmiany  niniejszej  Umowy  wymagają  aneksu  w  formie  pisemnej,  pod  rygorem nieważności. </w:t>
      </w:r>
    </w:p>
    <w:p w14:paraId="3772580E" w14:textId="77777777" w:rsidR="00435180" w:rsidRPr="00435180" w:rsidRDefault="00435180" w:rsidP="00435180">
      <w:pPr>
        <w:widowControl w:val="0"/>
        <w:numPr>
          <w:ilvl w:val="0"/>
          <w:numId w:val="7"/>
        </w:numPr>
        <w:tabs>
          <w:tab w:val="left" w:pos="360"/>
        </w:tabs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 siedzib  Stron  lub  osób  reprezentujących Strony,  nie  stanowi  zmiany  lub  modyfikacji  treści  Umowy  i  staje  się  skuteczna  wobec drugiej Strony po jej pisemnym zawiadomieniu. </w:t>
      </w:r>
    </w:p>
    <w:p w14:paraId="38A8DDE3" w14:textId="77777777" w:rsidR="00435180" w:rsidRPr="00435180" w:rsidRDefault="00435180" w:rsidP="00435180">
      <w:pPr>
        <w:widowControl w:val="0"/>
        <w:numPr>
          <w:ilvl w:val="0"/>
          <w:numId w:val="7"/>
        </w:numPr>
        <w:tabs>
          <w:tab w:val="left" w:pos="360"/>
        </w:tabs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spory wynikłe z wykonywania tej umowy, które nie mogą być rozstrzygnięte polubownie będą rozstrzygane przez sąd właściwy dla siedziby Zamawiającego.</w:t>
      </w:r>
    </w:p>
    <w:p w14:paraId="41552E46" w14:textId="77777777" w:rsidR="00435180" w:rsidRPr="00435180" w:rsidRDefault="00435180" w:rsidP="00435180">
      <w:pPr>
        <w:widowControl w:val="0"/>
        <w:numPr>
          <w:ilvl w:val="0"/>
          <w:numId w:val="7"/>
        </w:numPr>
        <w:tabs>
          <w:tab w:val="left" w:pos="360"/>
        </w:tabs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niniejszej umowy maja zastosowanie przepisy prawa polskiego.</w:t>
      </w:r>
    </w:p>
    <w:p w14:paraId="7BDD00FA" w14:textId="77777777" w:rsidR="00435180" w:rsidRPr="00435180" w:rsidRDefault="00435180" w:rsidP="00435180">
      <w:pPr>
        <w:widowControl w:val="0"/>
        <w:numPr>
          <w:ilvl w:val="0"/>
          <w:numId w:val="7"/>
        </w:numPr>
        <w:tabs>
          <w:tab w:val="left" w:pos="360"/>
        </w:tabs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umowie maja zastosowanie odpowiednie przepisy ustawy Kodeksu Cywilnego.</w:t>
      </w:r>
    </w:p>
    <w:p w14:paraId="687B76F2" w14:textId="77777777" w:rsidR="00435180" w:rsidRPr="00435180" w:rsidRDefault="00435180" w:rsidP="00435180">
      <w:pPr>
        <w:widowControl w:val="0"/>
        <w:numPr>
          <w:ilvl w:val="0"/>
          <w:numId w:val="7"/>
        </w:numPr>
        <w:tabs>
          <w:tab w:val="left" w:pos="360"/>
        </w:tabs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 dwa dla Zamawiającego, jeden dla Wykonawcy.</w:t>
      </w:r>
    </w:p>
    <w:p w14:paraId="638F1321" w14:textId="77777777" w:rsidR="00435180" w:rsidRPr="00435180" w:rsidRDefault="00435180" w:rsidP="00435180">
      <w:pPr>
        <w:widowControl w:val="0"/>
        <w:tabs>
          <w:tab w:val="left" w:pos="360"/>
        </w:tabs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DC471" w14:textId="77777777" w:rsidR="00435180" w:rsidRPr="00435180" w:rsidRDefault="00435180" w:rsidP="00435180">
      <w:pPr>
        <w:widowControl w:val="0"/>
        <w:tabs>
          <w:tab w:val="left" w:pos="360"/>
        </w:tabs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5C24D" w14:textId="77777777" w:rsidR="00435180" w:rsidRPr="00435180" w:rsidRDefault="00435180" w:rsidP="00435180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3518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a m a w i a j ą c y</w:t>
      </w:r>
      <w:r w:rsidRPr="004351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</w:t>
      </w:r>
      <w:r w:rsidRPr="004351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4351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</w:t>
      </w:r>
      <w:r w:rsidRPr="0043518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y k o n a w c a</w:t>
      </w:r>
    </w:p>
    <w:p w14:paraId="2F9A8587" w14:textId="77777777" w:rsidR="004F191A" w:rsidRDefault="004F191A"/>
    <w:sectPr w:rsidR="004F19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DBAC" w14:textId="77777777" w:rsidR="00B7097E" w:rsidRDefault="00B7097E">
      <w:pPr>
        <w:spacing w:after="0" w:line="240" w:lineRule="auto"/>
      </w:pPr>
      <w:r>
        <w:separator/>
      </w:r>
    </w:p>
  </w:endnote>
  <w:endnote w:type="continuationSeparator" w:id="0">
    <w:p w14:paraId="49EECD1F" w14:textId="77777777" w:rsidR="00B7097E" w:rsidRDefault="00B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7621" w14:textId="77777777" w:rsidR="006878DE" w:rsidRDefault="00CF0C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9CBA40F" w14:textId="77777777" w:rsidR="006878DE" w:rsidRDefault="00B7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F4AE" w14:textId="77777777" w:rsidR="00B7097E" w:rsidRDefault="00B7097E">
      <w:pPr>
        <w:spacing w:after="0" w:line="240" w:lineRule="auto"/>
      </w:pPr>
      <w:r>
        <w:separator/>
      </w:r>
    </w:p>
  </w:footnote>
  <w:footnote w:type="continuationSeparator" w:id="0">
    <w:p w14:paraId="473699CD" w14:textId="77777777" w:rsidR="00B7097E" w:rsidRDefault="00B7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E504FEA"/>
    <w:name w:val="WW8Num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2"/>
      </w:rPr>
    </w:lvl>
  </w:abstractNum>
  <w:abstractNum w:abstractNumId="1" w15:restartNumberingAfterBreak="0">
    <w:nsid w:val="00000004"/>
    <w:multiLevelType w:val="singleLevel"/>
    <w:tmpl w:val="9BF23F7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2"/>
      </w:rPr>
    </w:lvl>
  </w:abstractNum>
  <w:abstractNum w:abstractNumId="2" w15:restartNumberingAfterBreak="0">
    <w:nsid w:val="00000005"/>
    <w:multiLevelType w:val="multilevel"/>
    <w:tmpl w:val="CE646DA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F3C6908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lvl w:ilvl="0">
      <w:start w:val="2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4671789"/>
    <w:multiLevelType w:val="hybridMultilevel"/>
    <w:tmpl w:val="A67A0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42F4"/>
    <w:multiLevelType w:val="hybridMultilevel"/>
    <w:tmpl w:val="9DD6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16F7C"/>
    <w:multiLevelType w:val="hybridMultilevel"/>
    <w:tmpl w:val="BDB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43D5E"/>
    <w:multiLevelType w:val="hybridMultilevel"/>
    <w:tmpl w:val="243E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11F0"/>
    <w:multiLevelType w:val="hybridMultilevel"/>
    <w:tmpl w:val="682C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1A92"/>
    <w:multiLevelType w:val="hybridMultilevel"/>
    <w:tmpl w:val="07EA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7506F"/>
    <w:multiLevelType w:val="hybridMultilevel"/>
    <w:tmpl w:val="4514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F"/>
    <w:rsid w:val="00425005"/>
    <w:rsid w:val="00435180"/>
    <w:rsid w:val="004F191A"/>
    <w:rsid w:val="005B1DBE"/>
    <w:rsid w:val="00643E63"/>
    <w:rsid w:val="00713D9A"/>
    <w:rsid w:val="00845B97"/>
    <w:rsid w:val="00856018"/>
    <w:rsid w:val="00866DC8"/>
    <w:rsid w:val="009F5916"/>
    <w:rsid w:val="00B7097E"/>
    <w:rsid w:val="00C80CFF"/>
    <w:rsid w:val="00CD69F2"/>
    <w:rsid w:val="00C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B291"/>
  <w15:chartTrackingRefBased/>
  <w15:docId w15:val="{17887517-50DC-45B9-9076-BD5C690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0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0C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4</cp:revision>
  <cp:lastPrinted>2021-12-28T07:27:00Z</cp:lastPrinted>
  <dcterms:created xsi:type="dcterms:W3CDTF">2021-12-27T14:00:00Z</dcterms:created>
  <dcterms:modified xsi:type="dcterms:W3CDTF">2021-12-29T14:43:00Z</dcterms:modified>
</cp:coreProperties>
</file>